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47FE5" w14:textId="257D09B6" w:rsidR="00FA4485" w:rsidRPr="002D5948" w:rsidRDefault="00885D18">
      <w:pPr>
        <w:rPr>
          <w:rFonts w:ascii="Arial" w:hAnsi="Arial" w:cs="Arial"/>
          <w:b/>
          <w:sz w:val="20"/>
          <w:szCs w:val="28"/>
        </w:rPr>
      </w:pPr>
      <w:r w:rsidRPr="00FA4485">
        <w:rPr>
          <w:rFonts w:ascii="Arial" w:hAnsi="Arial" w:cs="Arial"/>
          <w:b/>
          <w:sz w:val="28"/>
          <w:szCs w:val="28"/>
        </w:rPr>
        <w:t>Antragsformular: Anschubfonds Medizinische Forschung („AMF“)</w:t>
      </w:r>
      <w:r w:rsidR="00FA4485">
        <w:rPr>
          <w:rFonts w:ascii="Arial" w:hAnsi="Arial" w:cs="Arial"/>
          <w:b/>
          <w:sz w:val="28"/>
          <w:szCs w:val="28"/>
        </w:rPr>
        <w:br/>
      </w:r>
    </w:p>
    <w:p w14:paraId="5774EFB7" w14:textId="42B1D85A" w:rsidR="00195510" w:rsidRPr="00FA4485" w:rsidRDefault="00195510" w:rsidP="00312A42">
      <w:pPr>
        <w:spacing w:after="0" w:line="240" w:lineRule="auto"/>
        <w:rPr>
          <w:rFonts w:ascii="Arial Narrow" w:hAnsi="Arial Narrow" w:cs="Arial"/>
          <w:b/>
          <w:i/>
          <w:sz w:val="24"/>
        </w:rPr>
      </w:pPr>
      <w:r w:rsidRPr="00FA4485">
        <w:rPr>
          <w:rFonts w:ascii="Arial Narrow" w:hAnsi="Arial Narrow" w:cs="Arial"/>
          <w:i/>
          <w:sz w:val="20"/>
          <w:szCs w:val="20"/>
        </w:rPr>
        <w:t>Bitte füllen Sie die rechte Seite der Tabelle aus ohne dabei eine Seite zu überschreiten.</w:t>
      </w:r>
    </w:p>
    <w:tbl>
      <w:tblPr>
        <w:tblStyle w:val="Tabellenraster"/>
        <w:tblW w:w="5065" w:type="pct"/>
        <w:tblLook w:val="04A0" w:firstRow="1" w:lastRow="0" w:firstColumn="1" w:lastColumn="0" w:noHBand="0" w:noVBand="1"/>
      </w:tblPr>
      <w:tblGrid>
        <w:gridCol w:w="4081"/>
        <w:gridCol w:w="5099"/>
      </w:tblGrid>
      <w:tr w:rsidR="00492F27" w:rsidRPr="00B85DE6" w14:paraId="46AFD0CB" w14:textId="77777777" w:rsidTr="00FE33EF">
        <w:tc>
          <w:tcPr>
            <w:tcW w:w="2223" w:type="pct"/>
          </w:tcPr>
          <w:p w14:paraId="315AE254" w14:textId="30A4E0ED" w:rsidR="00804444" w:rsidRPr="00B85DE6" w:rsidRDefault="00161664" w:rsidP="00F77EB2">
            <w:pPr>
              <w:spacing w:line="276" w:lineRule="auto"/>
              <w:rPr>
                <w:rFonts w:ascii="Arial" w:hAnsi="Arial" w:cs="Arial"/>
                <w:b/>
                <w:szCs w:val="20"/>
              </w:rPr>
            </w:pPr>
            <w:r w:rsidRPr="00B85DE6">
              <w:rPr>
                <w:rFonts w:ascii="Arial" w:hAnsi="Arial" w:cs="Arial"/>
                <w:b/>
                <w:szCs w:val="20"/>
              </w:rPr>
              <w:t>Antragstelle</w:t>
            </w:r>
            <w:r w:rsidR="00F210BF" w:rsidRPr="00B85DE6">
              <w:rPr>
                <w:rFonts w:ascii="Arial" w:hAnsi="Arial" w:cs="Arial"/>
                <w:b/>
                <w:szCs w:val="20"/>
              </w:rPr>
              <w:t>r*innen</w:t>
            </w:r>
            <w:r w:rsidR="002D5AFA" w:rsidRPr="00B85DE6">
              <w:rPr>
                <w:rFonts w:ascii="Arial" w:hAnsi="Arial" w:cs="Arial"/>
                <w:b/>
                <w:szCs w:val="20"/>
              </w:rPr>
              <w:t>:</w:t>
            </w:r>
          </w:p>
          <w:p w14:paraId="5847A6D9" w14:textId="630D4DEC" w:rsidR="008D726B" w:rsidRPr="001152C8" w:rsidRDefault="00F22E12" w:rsidP="00AE0345">
            <w:pPr>
              <w:spacing w:line="276" w:lineRule="auto"/>
              <w:rPr>
                <w:rFonts w:ascii="Arial Narrow" w:hAnsi="Arial Narrow" w:cs="Arial"/>
                <w:sz w:val="20"/>
                <w:szCs w:val="20"/>
              </w:rPr>
            </w:pPr>
            <w:r w:rsidRPr="001152C8">
              <w:rPr>
                <w:rFonts w:ascii="Arial Narrow" w:hAnsi="Arial Narrow" w:cs="Arial"/>
                <w:sz w:val="20"/>
                <w:szCs w:val="20"/>
              </w:rPr>
              <w:t>Für jede</w:t>
            </w:r>
            <w:r w:rsidR="00380197" w:rsidRPr="001152C8">
              <w:rPr>
                <w:rFonts w:ascii="Arial Narrow" w:hAnsi="Arial Narrow" w:cs="Arial"/>
                <w:sz w:val="20"/>
                <w:szCs w:val="20"/>
              </w:rPr>
              <w:t xml:space="preserve"> Person</w:t>
            </w:r>
            <w:r w:rsidR="00EE271B" w:rsidRPr="001152C8">
              <w:rPr>
                <w:rFonts w:ascii="Arial Narrow" w:hAnsi="Arial Narrow" w:cs="Arial"/>
                <w:sz w:val="20"/>
                <w:szCs w:val="20"/>
              </w:rPr>
              <w:t xml:space="preserve">, </w:t>
            </w:r>
            <w:r w:rsidR="00AE0345">
              <w:rPr>
                <w:rFonts w:ascii="Arial Narrow" w:hAnsi="Arial Narrow" w:cs="Arial"/>
                <w:sz w:val="20"/>
                <w:szCs w:val="20"/>
              </w:rPr>
              <w:t xml:space="preserve">Institution, </w:t>
            </w:r>
            <w:r w:rsidR="0004586D" w:rsidRPr="001152C8">
              <w:rPr>
                <w:rFonts w:ascii="Arial Narrow" w:hAnsi="Arial Narrow" w:cs="Arial"/>
                <w:sz w:val="20"/>
                <w:szCs w:val="20"/>
              </w:rPr>
              <w:t>E</w:t>
            </w:r>
            <w:r w:rsidR="00EE271B" w:rsidRPr="001152C8">
              <w:rPr>
                <w:rFonts w:ascii="Arial Narrow" w:hAnsi="Arial Narrow" w:cs="Arial"/>
                <w:sz w:val="20"/>
                <w:szCs w:val="20"/>
              </w:rPr>
              <w:t>mail und Telefon</w:t>
            </w:r>
            <w:r w:rsidR="00AE0345">
              <w:rPr>
                <w:rFonts w:ascii="Arial Narrow" w:hAnsi="Arial Narrow" w:cs="Arial"/>
                <w:sz w:val="20"/>
                <w:szCs w:val="20"/>
              </w:rPr>
              <w:t>-</w:t>
            </w:r>
            <w:r w:rsidR="00EE271B" w:rsidRPr="001152C8">
              <w:rPr>
                <w:rFonts w:ascii="Arial Narrow" w:hAnsi="Arial Narrow" w:cs="Arial"/>
                <w:sz w:val="20"/>
                <w:szCs w:val="20"/>
              </w:rPr>
              <w:t>nummer</w:t>
            </w:r>
            <w:r w:rsidR="008D726B" w:rsidRPr="001152C8">
              <w:rPr>
                <w:rFonts w:ascii="Arial Narrow" w:hAnsi="Arial Narrow" w:cs="Arial"/>
                <w:sz w:val="20"/>
                <w:szCs w:val="20"/>
              </w:rPr>
              <w:t xml:space="preserve"> in Klammern </w:t>
            </w:r>
            <w:r w:rsidR="001152C8" w:rsidRPr="001152C8">
              <w:rPr>
                <w:rFonts w:ascii="Arial Narrow" w:hAnsi="Arial Narrow" w:cs="Arial"/>
                <w:sz w:val="20"/>
                <w:szCs w:val="20"/>
              </w:rPr>
              <w:t xml:space="preserve">hinter der Person </w:t>
            </w:r>
            <w:r w:rsidR="008D726B" w:rsidRPr="001152C8">
              <w:rPr>
                <w:rFonts w:ascii="Arial Narrow" w:hAnsi="Arial Narrow" w:cs="Arial"/>
                <w:sz w:val="20"/>
                <w:szCs w:val="20"/>
              </w:rPr>
              <w:t>angeben</w:t>
            </w:r>
          </w:p>
        </w:tc>
        <w:tc>
          <w:tcPr>
            <w:tcW w:w="2777" w:type="pct"/>
          </w:tcPr>
          <w:p w14:paraId="4FD8AE9E" w14:textId="77777777" w:rsidR="00161664" w:rsidRPr="00657275" w:rsidRDefault="00161664" w:rsidP="00F77EB2">
            <w:pPr>
              <w:spacing w:line="276" w:lineRule="auto"/>
              <w:rPr>
                <w:rFonts w:ascii="Arial" w:hAnsi="Arial" w:cs="Arial"/>
                <w:szCs w:val="20"/>
              </w:rPr>
            </w:pPr>
          </w:p>
        </w:tc>
      </w:tr>
      <w:tr w:rsidR="00492F27" w:rsidRPr="00B85DE6" w14:paraId="4596FB84" w14:textId="77777777" w:rsidTr="00FE33EF">
        <w:tc>
          <w:tcPr>
            <w:tcW w:w="2223" w:type="pct"/>
          </w:tcPr>
          <w:p w14:paraId="4B0CEBCE" w14:textId="7089A3F2" w:rsidR="00ED3C5C" w:rsidRPr="00B85DE6" w:rsidRDefault="00F34F70" w:rsidP="00F77EB2">
            <w:pPr>
              <w:spacing w:line="276" w:lineRule="auto"/>
              <w:rPr>
                <w:rFonts w:ascii="Arial" w:hAnsi="Arial" w:cs="Arial"/>
                <w:b/>
                <w:szCs w:val="20"/>
              </w:rPr>
            </w:pPr>
            <w:r w:rsidRPr="00B85DE6">
              <w:rPr>
                <w:rFonts w:ascii="Arial" w:hAnsi="Arial" w:cs="Arial"/>
                <w:b/>
                <w:szCs w:val="20"/>
              </w:rPr>
              <w:t>Titel des Vorhabens</w:t>
            </w:r>
          </w:p>
        </w:tc>
        <w:tc>
          <w:tcPr>
            <w:tcW w:w="2777" w:type="pct"/>
          </w:tcPr>
          <w:p w14:paraId="49BF290F" w14:textId="77777777" w:rsidR="00161664" w:rsidRPr="00657275" w:rsidRDefault="00161664" w:rsidP="00F77EB2">
            <w:pPr>
              <w:spacing w:line="276" w:lineRule="auto"/>
              <w:rPr>
                <w:rFonts w:ascii="Arial" w:hAnsi="Arial" w:cs="Arial"/>
                <w:szCs w:val="20"/>
              </w:rPr>
            </w:pPr>
          </w:p>
        </w:tc>
      </w:tr>
      <w:tr w:rsidR="00492F27" w:rsidRPr="00B85DE6" w14:paraId="3DC06B8B" w14:textId="77777777" w:rsidTr="00FE33EF">
        <w:tc>
          <w:tcPr>
            <w:tcW w:w="2223" w:type="pct"/>
          </w:tcPr>
          <w:p w14:paraId="4C3BD357" w14:textId="6B63774B" w:rsidR="00441F15" w:rsidRPr="00B85DE6" w:rsidRDefault="00F34F70" w:rsidP="00F77EB2">
            <w:pPr>
              <w:spacing w:line="276" w:lineRule="auto"/>
              <w:rPr>
                <w:rFonts w:ascii="Arial" w:hAnsi="Arial" w:cs="Arial"/>
                <w:sz w:val="20"/>
                <w:szCs w:val="20"/>
              </w:rPr>
            </w:pPr>
            <w:r w:rsidRPr="00B85DE6">
              <w:rPr>
                <w:rFonts w:ascii="Arial" w:hAnsi="Arial" w:cs="Arial"/>
                <w:b/>
                <w:szCs w:val="20"/>
              </w:rPr>
              <w:t>Be</w:t>
            </w:r>
            <w:r w:rsidR="00384F26" w:rsidRPr="00B85DE6">
              <w:rPr>
                <w:rFonts w:ascii="Arial" w:hAnsi="Arial" w:cs="Arial"/>
                <w:b/>
                <w:szCs w:val="20"/>
              </w:rPr>
              <w:t>antragte</w:t>
            </w:r>
            <w:r w:rsidRPr="00B85DE6">
              <w:rPr>
                <w:rFonts w:ascii="Arial" w:hAnsi="Arial" w:cs="Arial"/>
                <w:b/>
                <w:szCs w:val="20"/>
              </w:rPr>
              <w:t xml:space="preserve"> </w:t>
            </w:r>
            <w:r w:rsidR="00384F26" w:rsidRPr="00B85DE6">
              <w:rPr>
                <w:rFonts w:ascii="Arial" w:hAnsi="Arial" w:cs="Arial"/>
                <w:b/>
                <w:szCs w:val="20"/>
              </w:rPr>
              <w:t>Förders</w:t>
            </w:r>
            <w:r w:rsidRPr="00B85DE6">
              <w:rPr>
                <w:rFonts w:ascii="Arial" w:hAnsi="Arial" w:cs="Arial"/>
                <w:b/>
                <w:szCs w:val="20"/>
              </w:rPr>
              <w:t>umme</w:t>
            </w:r>
            <w:r w:rsidR="00441F15" w:rsidRPr="00B85DE6">
              <w:rPr>
                <w:rFonts w:ascii="Arial" w:hAnsi="Arial" w:cs="Arial"/>
                <w:sz w:val="20"/>
                <w:szCs w:val="20"/>
              </w:rPr>
              <w:br/>
            </w:r>
            <w:r w:rsidR="00441F15" w:rsidRPr="001152C8">
              <w:rPr>
                <w:rFonts w:ascii="Arial Narrow" w:hAnsi="Arial Narrow" w:cs="Arial"/>
                <w:sz w:val="20"/>
                <w:szCs w:val="20"/>
              </w:rPr>
              <w:t xml:space="preserve">(max. </w:t>
            </w:r>
            <w:r w:rsidR="003634BE" w:rsidRPr="001152C8">
              <w:rPr>
                <w:rFonts w:ascii="Arial Narrow" w:hAnsi="Arial Narrow" w:cs="Arial"/>
                <w:sz w:val="20"/>
                <w:szCs w:val="20"/>
              </w:rPr>
              <w:t>150.000</w:t>
            </w:r>
            <w:r w:rsidR="00441F15" w:rsidRPr="001152C8">
              <w:rPr>
                <w:rFonts w:ascii="Arial Narrow" w:hAnsi="Arial Narrow" w:cs="Arial"/>
                <w:sz w:val="20"/>
                <w:szCs w:val="20"/>
              </w:rPr>
              <w:t xml:space="preserve"> €)</w:t>
            </w:r>
          </w:p>
        </w:tc>
        <w:tc>
          <w:tcPr>
            <w:tcW w:w="2777" w:type="pct"/>
          </w:tcPr>
          <w:p w14:paraId="2E278906" w14:textId="37D3B787" w:rsidR="00161664" w:rsidRPr="00657275" w:rsidRDefault="00161664" w:rsidP="00F77EB2">
            <w:pPr>
              <w:spacing w:line="276" w:lineRule="auto"/>
              <w:rPr>
                <w:rFonts w:ascii="Arial" w:hAnsi="Arial" w:cs="Arial"/>
                <w:szCs w:val="20"/>
              </w:rPr>
            </w:pPr>
          </w:p>
        </w:tc>
      </w:tr>
      <w:tr w:rsidR="00492F27" w:rsidRPr="00B85DE6" w14:paraId="70A037C1" w14:textId="77777777" w:rsidTr="00FE33EF">
        <w:tc>
          <w:tcPr>
            <w:tcW w:w="2223" w:type="pct"/>
          </w:tcPr>
          <w:p w14:paraId="1CEA588A" w14:textId="61E4662A" w:rsidR="00F34F70" w:rsidRPr="00B85DE6" w:rsidRDefault="00045643" w:rsidP="00F77EB2">
            <w:pPr>
              <w:spacing w:line="276" w:lineRule="auto"/>
              <w:rPr>
                <w:rFonts w:ascii="Arial" w:hAnsi="Arial" w:cs="Arial"/>
                <w:b/>
                <w:szCs w:val="20"/>
              </w:rPr>
            </w:pPr>
            <w:r w:rsidRPr="00B85DE6">
              <w:rPr>
                <w:rFonts w:ascii="Arial" w:hAnsi="Arial" w:cs="Arial"/>
                <w:b/>
                <w:szCs w:val="20"/>
              </w:rPr>
              <w:t>B</w:t>
            </w:r>
            <w:r w:rsidR="001B2FCE" w:rsidRPr="00B85DE6">
              <w:rPr>
                <w:rFonts w:ascii="Arial" w:hAnsi="Arial" w:cs="Arial"/>
                <w:b/>
                <w:szCs w:val="20"/>
              </w:rPr>
              <w:t xml:space="preserve">eantragte </w:t>
            </w:r>
            <w:r w:rsidR="00384F26" w:rsidRPr="00B85DE6">
              <w:rPr>
                <w:rFonts w:ascii="Arial" w:hAnsi="Arial" w:cs="Arial"/>
                <w:b/>
                <w:szCs w:val="20"/>
              </w:rPr>
              <w:t>Projektlaufzeit</w:t>
            </w:r>
          </w:p>
          <w:p w14:paraId="19EA8E76" w14:textId="12304515" w:rsidR="00441F15" w:rsidRPr="001152C8" w:rsidRDefault="00EE271B" w:rsidP="00F016A9">
            <w:pPr>
              <w:spacing w:line="276" w:lineRule="auto"/>
              <w:rPr>
                <w:rFonts w:ascii="Arial Narrow" w:hAnsi="Arial Narrow" w:cs="Arial"/>
                <w:sz w:val="20"/>
                <w:szCs w:val="20"/>
              </w:rPr>
            </w:pPr>
            <w:r w:rsidRPr="001152C8">
              <w:rPr>
                <w:rFonts w:ascii="Arial Narrow" w:hAnsi="Arial Narrow" w:cs="Arial"/>
                <w:sz w:val="20"/>
                <w:szCs w:val="20"/>
              </w:rPr>
              <w:t xml:space="preserve">Dauer in Monaten </w:t>
            </w:r>
            <w:r w:rsidR="00441F15" w:rsidRPr="001152C8">
              <w:rPr>
                <w:rFonts w:ascii="Arial Narrow" w:hAnsi="Arial Narrow" w:cs="Arial"/>
                <w:sz w:val="20"/>
                <w:szCs w:val="20"/>
              </w:rPr>
              <w:t>(max. 3</w:t>
            </w:r>
            <w:r w:rsidRPr="001152C8">
              <w:rPr>
                <w:rFonts w:ascii="Arial Narrow" w:hAnsi="Arial Narrow" w:cs="Arial"/>
                <w:sz w:val="20"/>
                <w:szCs w:val="20"/>
              </w:rPr>
              <w:t>6 Monate</w:t>
            </w:r>
            <w:r w:rsidR="00441F15" w:rsidRPr="001152C8">
              <w:rPr>
                <w:rFonts w:ascii="Arial Narrow" w:hAnsi="Arial Narrow" w:cs="Arial"/>
                <w:sz w:val="20"/>
                <w:szCs w:val="20"/>
              </w:rPr>
              <w:t>)</w:t>
            </w:r>
          </w:p>
        </w:tc>
        <w:tc>
          <w:tcPr>
            <w:tcW w:w="2777" w:type="pct"/>
          </w:tcPr>
          <w:p w14:paraId="56680BF9" w14:textId="2CAE8DB5" w:rsidR="001B2FCE" w:rsidRPr="00657275" w:rsidRDefault="001B2FCE" w:rsidP="00EE271B">
            <w:pPr>
              <w:spacing w:line="276" w:lineRule="auto"/>
              <w:rPr>
                <w:rFonts w:ascii="Arial" w:hAnsi="Arial" w:cs="Arial"/>
                <w:szCs w:val="20"/>
              </w:rPr>
            </w:pPr>
          </w:p>
        </w:tc>
      </w:tr>
      <w:tr w:rsidR="00F34F70" w:rsidRPr="00B85DE6" w14:paraId="01D91BA0" w14:textId="77777777" w:rsidTr="00FE33EF">
        <w:tc>
          <w:tcPr>
            <w:tcW w:w="2223" w:type="pct"/>
          </w:tcPr>
          <w:p w14:paraId="62173436" w14:textId="60D6F8B7" w:rsidR="00F34F70" w:rsidRPr="00B85DE6" w:rsidRDefault="00571C44" w:rsidP="009A5A68">
            <w:pPr>
              <w:spacing w:line="276" w:lineRule="auto"/>
              <w:rPr>
                <w:rFonts w:ascii="Arial" w:hAnsi="Arial" w:cs="Arial"/>
                <w:sz w:val="20"/>
                <w:szCs w:val="20"/>
              </w:rPr>
            </w:pPr>
            <w:r w:rsidRPr="00B85DE6">
              <w:rPr>
                <w:rFonts w:ascii="Arial" w:hAnsi="Arial" w:cs="Arial"/>
                <w:b/>
                <w:szCs w:val="20"/>
              </w:rPr>
              <w:t xml:space="preserve">Zuordnung zum </w:t>
            </w:r>
            <w:r w:rsidR="00003177" w:rsidRPr="00B85DE6">
              <w:rPr>
                <w:rFonts w:ascii="Arial" w:hAnsi="Arial" w:cs="Arial"/>
                <w:b/>
                <w:szCs w:val="20"/>
              </w:rPr>
              <w:t xml:space="preserve">medizinischen </w:t>
            </w:r>
            <w:r w:rsidRPr="00B85DE6">
              <w:rPr>
                <w:rFonts w:ascii="Arial" w:hAnsi="Arial" w:cs="Arial"/>
                <w:b/>
                <w:szCs w:val="20"/>
              </w:rPr>
              <w:t>Forschungsprofi</w:t>
            </w:r>
            <w:r w:rsidR="00FE33EF" w:rsidRPr="00B85DE6">
              <w:rPr>
                <w:rFonts w:ascii="Arial" w:hAnsi="Arial" w:cs="Arial"/>
                <w:b/>
                <w:szCs w:val="20"/>
              </w:rPr>
              <w:t>l</w:t>
            </w:r>
            <w:r w:rsidRPr="00B85DE6">
              <w:rPr>
                <w:rFonts w:ascii="Arial" w:hAnsi="Arial" w:cs="Arial"/>
                <w:sz w:val="20"/>
                <w:szCs w:val="20"/>
              </w:rPr>
              <w:br/>
            </w:r>
            <w:r w:rsidR="009A5A68" w:rsidRPr="001152C8">
              <w:rPr>
                <w:rFonts w:ascii="Arial Narrow" w:hAnsi="Arial Narrow" w:cs="Arial"/>
                <w:sz w:val="20"/>
                <w:szCs w:val="20"/>
              </w:rPr>
              <w:t>Z</w:t>
            </w:r>
            <w:r w:rsidR="00003177" w:rsidRPr="001152C8">
              <w:rPr>
                <w:rFonts w:ascii="Arial Narrow" w:hAnsi="Arial Narrow" w:cs="Arial"/>
                <w:sz w:val="20"/>
                <w:szCs w:val="20"/>
              </w:rPr>
              <w:t xml:space="preserve">utreffendes </w:t>
            </w:r>
            <w:r w:rsidR="00FE33EF" w:rsidRPr="001152C8">
              <w:rPr>
                <w:rFonts w:ascii="Arial Narrow" w:hAnsi="Arial Narrow" w:cs="Arial"/>
                <w:sz w:val="20"/>
                <w:szCs w:val="20"/>
              </w:rPr>
              <w:t>ankreuzen</w:t>
            </w:r>
          </w:p>
        </w:tc>
        <w:tc>
          <w:tcPr>
            <w:tcW w:w="2777" w:type="pct"/>
          </w:tcPr>
          <w:p w14:paraId="21EECC5F" w14:textId="0698E2F5" w:rsidR="00F34F70" w:rsidRPr="00B85DE6" w:rsidRDefault="007417C1" w:rsidP="00F77EB2">
            <w:pPr>
              <w:spacing w:line="276" w:lineRule="auto"/>
              <w:rPr>
                <w:rFonts w:ascii="Arial" w:hAnsi="Arial" w:cs="Arial"/>
                <w:sz w:val="20"/>
                <w:szCs w:val="20"/>
              </w:rPr>
            </w:pPr>
            <w:sdt>
              <w:sdtPr>
                <w:rPr>
                  <w:rFonts w:ascii="Arial" w:hAnsi="Arial" w:cs="Arial"/>
                  <w:sz w:val="20"/>
                  <w:szCs w:val="20"/>
                </w:rPr>
                <w:id w:val="-1374069075"/>
                <w14:checkbox>
                  <w14:checked w14:val="0"/>
                  <w14:checkedState w14:val="2612" w14:font="MS Gothic"/>
                  <w14:uncheckedState w14:val="2610" w14:font="MS Gothic"/>
                </w14:checkbox>
              </w:sdtPr>
              <w:sdtEndPr/>
              <w:sdtContent>
                <w:r w:rsidR="00B03FCC" w:rsidRPr="00B85DE6">
                  <w:rPr>
                    <w:rFonts w:ascii="Segoe UI Symbol" w:eastAsia="MS Gothic" w:hAnsi="Segoe UI Symbol" w:cs="Segoe UI Symbol"/>
                    <w:sz w:val="20"/>
                    <w:szCs w:val="20"/>
                  </w:rPr>
                  <w:t>☐</w:t>
                </w:r>
              </w:sdtContent>
            </w:sdt>
            <w:r w:rsidR="00B03FCC" w:rsidRPr="00B85DE6">
              <w:rPr>
                <w:rFonts w:ascii="Arial" w:hAnsi="Arial" w:cs="Arial"/>
                <w:sz w:val="20"/>
                <w:szCs w:val="20"/>
              </w:rPr>
              <w:t xml:space="preserve"> </w:t>
            </w:r>
            <w:r w:rsidR="00FE33EF" w:rsidRPr="00B85DE6">
              <w:rPr>
                <w:rFonts w:ascii="Arial" w:hAnsi="Arial" w:cs="Arial"/>
                <w:sz w:val="20"/>
                <w:szCs w:val="20"/>
              </w:rPr>
              <w:t>Gehirn – Beeinträchtigung – Teilhabe</w:t>
            </w:r>
          </w:p>
          <w:p w14:paraId="0EAA48F7" w14:textId="45E689F2" w:rsidR="00FE33EF" w:rsidRPr="00B85DE6" w:rsidRDefault="007417C1" w:rsidP="00F77EB2">
            <w:pPr>
              <w:spacing w:line="276" w:lineRule="auto"/>
              <w:rPr>
                <w:rFonts w:ascii="Arial" w:hAnsi="Arial" w:cs="Arial"/>
                <w:sz w:val="20"/>
                <w:szCs w:val="20"/>
              </w:rPr>
            </w:pPr>
            <w:sdt>
              <w:sdtPr>
                <w:rPr>
                  <w:rFonts w:ascii="Arial" w:hAnsi="Arial" w:cs="Arial"/>
                  <w:sz w:val="20"/>
                  <w:szCs w:val="20"/>
                </w:rPr>
                <w:id w:val="-19464072"/>
                <w14:checkbox>
                  <w14:checked w14:val="0"/>
                  <w14:checkedState w14:val="2612" w14:font="MS Gothic"/>
                  <w14:uncheckedState w14:val="2610" w14:font="MS Gothic"/>
                </w14:checkbox>
              </w:sdtPr>
              <w:sdtEndPr/>
              <w:sdtContent>
                <w:r w:rsidR="00B03FCC" w:rsidRPr="00B85DE6">
                  <w:rPr>
                    <w:rFonts w:ascii="Segoe UI Symbol" w:eastAsia="MS Gothic" w:hAnsi="Segoe UI Symbol" w:cs="Segoe UI Symbol"/>
                    <w:sz w:val="20"/>
                    <w:szCs w:val="20"/>
                  </w:rPr>
                  <w:t>☐</w:t>
                </w:r>
              </w:sdtContent>
            </w:sdt>
            <w:r w:rsidR="00B03FCC" w:rsidRPr="00B85DE6">
              <w:rPr>
                <w:rFonts w:ascii="Arial" w:hAnsi="Arial" w:cs="Arial"/>
                <w:sz w:val="20"/>
                <w:szCs w:val="20"/>
              </w:rPr>
              <w:t xml:space="preserve"> </w:t>
            </w:r>
            <w:r w:rsidR="00FE33EF" w:rsidRPr="00B85DE6">
              <w:rPr>
                <w:rFonts w:ascii="Arial" w:hAnsi="Arial" w:cs="Arial"/>
                <w:sz w:val="20"/>
                <w:szCs w:val="20"/>
              </w:rPr>
              <w:t xml:space="preserve">Intelligente Systeme – Assistenz – </w:t>
            </w:r>
            <w:r w:rsidR="00EE6D2F" w:rsidRPr="00B85DE6">
              <w:rPr>
                <w:rFonts w:ascii="Arial" w:hAnsi="Arial" w:cs="Arial"/>
                <w:sz w:val="20"/>
                <w:szCs w:val="20"/>
              </w:rPr>
              <w:br/>
              <w:t xml:space="preserve">     </w:t>
            </w:r>
            <w:r w:rsidR="00FE33EF" w:rsidRPr="00B85DE6">
              <w:rPr>
                <w:rFonts w:ascii="Arial" w:hAnsi="Arial" w:cs="Arial"/>
                <w:sz w:val="20"/>
                <w:szCs w:val="20"/>
              </w:rPr>
              <w:t>Interprofessionelle Vernetzung</w:t>
            </w:r>
          </w:p>
          <w:p w14:paraId="6CF79B6C" w14:textId="3F135077" w:rsidR="00FE33EF" w:rsidRPr="00B85DE6" w:rsidRDefault="007417C1" w:rsidP="00F77EB2">
            <w:pPr>
              <w:spacing w:line="276" w:lineRule="auto"/>
              <w:rPr>
                <w:rFonts w:ascii="Arial" w:hAnsi="Arial" w:cs="Arial"/>
                <w:sz w:val="20"/>
                <w:szCs w:val="20"/>
              </w:rPr>
            </w:pPr>
            <w:sdt>
              <w:sdtPr>
                <w:rPr>
                  <w:rFonts w:ascii="Arial" w:hAnsi="Arial" w:cs="Arial"/>
                  <w:sz w:val="20"/>
                  <w:szCs w:val="20"/>
                </w:rPr>
                <w:id w:val="135375783"/>
                <w14:checkbox>
                  <w14:checked w14:val="0"/>
                  <w14:checkedState w14:val="2612" w14:font="MS Gothic"/>
                  <w14:uncheckedState w14:val="2610" w14:font="MS Gothic"/>
                </w14:checkbox>
              </w:sdtPr>
              <w:sdtEndPr/>
              <w:sdtContent>
                <w:r w:rsidR="00B03FCC" w:rsidRPr="00B85DE6">
                  <w:rPr>
                    <w:rFonts w:ascii="Segoe UI Symbol" w:eastAsia="MS Gothic" w:hAnsi="Segoe UI Symbol" w:cs="Segoe UI Symbol"/>
                    <w:sz w:val="20"/>
                    <w:szCs w:val="20"/>
                  </w:rPr>
                  <w:t>☐</w:t>
                </w:r>
              </w:sdtContent>
            </w:sdt>
            <w:r w:rsidR="00FE33EF" w:rsidRPr="00B85DE6">
              <w:rPr>
                <w:rFonts w:ascii="Arial" w:hAnsi="Arial" w:cs="Arial"/>
                <w:sz w:val="20"/>
                <w:szCs w:val="20"/>
              </w:rPr>
              <w:t xml:space="preserve"> Mikrobielle Diversität im Lebensraum Mensch</w:t>
            </w:r>
          </w:p>
          <w:p w14:paraId="2F3AE7BD" w14:textId="0E9BCC69" w:rsidR="00FE33EF" w:rsidRPr="00B85DE6" w:rsidRDefault="007417C1" w:rsidP="00F77EB2">
            <w:pPr>
              <w:spacing w:line="276" w:lineRule="auto"/>
              <w:rPr>
                <w:rFonts w:ascii="Arial" w:hAnsi="Arial" w:cs="Arial"/>
                <w:sz w:val="20"/>
                <w:szCs w:val="20"/>
              </w:rPr>
            </w:pPr>
            <w:sdt>
              <w:sdtPr>
                <w:rPr>
                  <w:rFonts w:ascii="Arial" w:hAnsi="Arial" w:cs="Arial"/>
                  <w:sz w:val="20"/>
                  <w:szCs w:val="20"/>
                </w:rPr>
                <w:id w:val="-1401901711"/>
                <w14:checkbox>
                  <w14:checked w14:val="0"/>
                  <w14:checkedState w14:val="2612" w14:font="MS Gothic"/>
                  <w14:uncheckedState w14:val="2610" w14:font="MS Gothic"/>
                </w14:checkbox>
              </w:sdtPr>
              <w:sdtEndPr/>
              <w:sdtContent>
                <w:r w:rsidR="00B03FCC" w:rsidRPr="00B85DE6">
                  <w:rPr>
                    <w:rFonts w:ascii="Segoe UI Symbol" w:eastAsia="MS Gothic" w:hAnsi="Segoe UI Symbol" w:cs="Segoe UI Symbol"/>
                    <w:sz w:val="20"/>
                    <w:szCs w:val="20"/>
                  </w:rPr>
                  <w:t>☐</w:t>
                </w:r>
              </w:sdtContent>
            </w:sdt>
            <w:r w:rsidR="00FE33EF" w:rsidRPr="00B85DE6">
              <w:rPr>
                <w:rFonts w:ascii="Arial" w:hAnsi="Arial" w:cs="Arial"/>
                <w:sz w:val="20"/>
                <w:szCs w:val="20"/>
              </w:rPr>
              <w:t xml:space="preserve"> Data Science für die medizinische Versorgung</w:t>
            </w:r>
          </w:p>
        </w:tc>
      </w:tr>
      <w:tr w:rsidR="00FD39EE" w:rsidRPr="00B85DE6" w14:paraId="7256FA8A" w14:textId="77777777" w:rsidTr="00FE33EF">
        <w:tc>
          <w:tcPr>
            <w:tcW w:w="2223" w:type="pct"/>
          </w:tcPr>
          <w:p w14:paraId="1ABA909A" w14:textId="34C90D55" w:rsidR="008804D1" w:rsidRPr="00B85DE6" w:rsidRDefault="00FD39EE" w:rsidP="00F77EB2">
            <w:pPr>
              <w:spacing w:line="276" w:lineRule="auto"/>
              <w:rPr>
                <w:rFonts w:ascii="Arial" w:hAnsi="Arial" w:cs="Arial"/>
                <w:b/>
                <w:szCs w:val="20"/>
              </w:rPr>
            </w:pPr>
            <w:r w:rsidRPr="00B85DE6">
              <w:rPr>
                <w:rFonts w:ascii="Arial" w:hAnsi="Arial" w:cs="Arial"/>
                <w:b/>
                <w:szCs w:val="20"/>
              </w:rPr>
              <w:t>5 Keywords (kommasepariert)</w:t>
            </w:r>
          </w:p>
        </w:tc>
        <w:tc>
          <w:tcPr>
            <w:tcW w:w="2777" w:type="pct"/>
          </w:tcPr>
          <w:p w14:paraId="024A2AC2" w14:textId="77777777" w:rsidR="00FD39EE" w:rsidRPr="00657275" w:rsidRDefault="00FD39EE" w:rsidP="00F77EB2">
            <w:pPr>
              <w:spacing w:line="276" w:lineRule="auto"/>
              <w:rPr>
                <w:rFonts w:ascii="Arial" w:hAnsi="Arial" w:cs="Arial"/>
                <w:szCs w:val="20"/>
              </w:rPr>
            </w:pPr>
          </w:p>
        </w:tc>
      </w:tr>
      <w:tr w:rsidR="00410863" w:rsidRPr="00B85DE6" w14:paraId="42F90228" w14:textId="77777777" w:rsidTr="00FE33EF">
        <w:tc>
          <w:tcPr>
            <w:tcW w:w="2223" w:type="pct"/>
          </w:tcPr>
          <w:p w14:paraId="0CC68CD9" w14:textId="6430FEC4" w:rsidR="00675FB9" w:rsidRPr="00B85DE6" w:rsidRDefault="00410863" w:rsidP="00EB5C6D">
            <w:pPr>
              <w:spacing w:line="276" w:lineRule="auto"/>
              <w:rPr>
                <w:rFonts w:ascii="Arial" w:hAnsi="Arial" w:cs="Arial"/>
                <w:b/>
                <w:sz w:val="20"/>
                <w:szCs w:val="20"/>
              </w:rPr>
            </w:pPr>
            <w:r w:rsidRPr="00B85DE6">
              <w:rPr>
                <w:rFonts w:ascii="Arial" w:hAnsi="Arial" w:cs="Arial"/>
                <w:b/>
                <w:szCs w:val="20"/>
              </w:rPr>
              <w:t xml:space="preserve">Datum und Unterschrift </w:t>
            </w:r>
            <w:r w:rsidR="00F50B7D" w:rsidRPr="00B85DE6">
              <w:rPr>
                <w:rFonts w:ascii="Arial" w:hAnsi="Arial" w:cs="Arial"/>
                <w:b/>
                <w:szCs w:val="20"/>
              </w:rPr>
              <w:t>der</w:t>
            </w:r>
            <w:r w:rsidR="001F3421" w:rsidRPr="00B85DE6">
              <w:rPr>
                <w:rFonts w:ascii="Arial" w:hAnsi="Arial" w:cs="Arial"/>
                <w:b/>
                <w:szCs w:val="20"/>
              </w:rPr>
              <w:t>*</w:t>
            </w:r>
            <w:r w:rsidR="002C03D2" w:rsidRPr="00B85DE6">
              <w:rPr>
                <w:rFonts w:ascii="Arial" w:hAnsi="Arial" w:cs="Arial"/>
                <w:b/>
                <w:szCs w:val="20"/>
              </w:rPr>
              <w:t>des</w:t>
            </w:r>
            <w:r w:rsidRPr="00B85DE6">
              <w:rPr>
                <w:rFonts w:ascii="Arial" w:hAnsi="Arial" w:cs="Arial"/>
                <w:b/>
                <w:szCs w:val="20"/>
              </w:rPr>
              <w:t xml:space="preserve"> Antragsteller*in</w:t>
            </w:r>
          </w:p>
        </w:tc>
        <w:tc>
          <w:tcPr>
            <w:tcW w:w="2777" w:type="pct"/>
          </w:tcPr>
          <w:p w14:paraId="38161A3A" w14:textId="77777777" w:rsidR="00410863" w:rsidRPr="00657275" w:rsidRDefault="00410863" w:rsidP="00410863">
            <w:pPr>
              <w:spacing w:line="276" w:lineRule="auto"/>
              <w:rPr>
                <w:rFonts w:ascii="Arial" w:hAnsi="Arial" w:cs="Arial"/>
                <w:szCs w:val="20"/>
              </w:rPr>
            </w:pPr>
          </w:p>
        </w:tc>
      </w:tr>
    </w:tbl>
    <w:p w14:paraId="2DF2C637" w14:textId="17D5D7E4" w:rsidR="00195510" w:rsidRPr="00FA4485" w:rsidRDefault="00C50006" w:rsidP="005C00F0">
      <w:pPr>
        <w:spacing w:before="120"/>
        <w:rPr>
          <w:rFonts w:ascii="Arial Narrow" w:hAnsi="Arial Narrow" w:cs="Arial"/>
          <w:sz w:val="20"/>
          <w:szCs w:val="20"/>
        </w:rPr>
      </w:pPr>
      <w:r w:rsidRPr="00FA4485">
        <w:rPr>
          <w:rFonts w:ascii="Arial Narrow" w:hAnsi="Arial Narrow" w:cs="Arial"/>
          <w:sz w:val="20"/>
          <w:szCs w:val="24"/>
        </w:rPr>
        <w:t xml:space="preserve">Mit Ihrer Unterschrift erklären </w:t>
      </w:r>
      <w:r w:rsidR="00F50B7D">
        <w:rPr>
          <w:rFonts w:ascii="Arial Narrow" w:hAnsi="Arial Narrow" w:cs="Arial"/>
          <w:sz w:val="20"/>
          <w:szCs w:val="24"/>
        </w:rPr>
        <w:t>Sie</w:t>
      </w:r>
      <w:r w:rsidRPr="00FA4485">
        <w:rPr>
          <w:rFonts w:ascii="Arial Narrow" w:hAnsi="Arial Narrow" w:cs="Arial"/>
          <w:sz w:val="20"/>
          <w:szCs w:val="24"/>
        </w:rPr>
        <w:t xml:space="preserve"> Ihre Einwilligung in die Verarbeitung der im Antrag eingereichten personenbezogenen Daten. Die Daten werden zu Zwecken </w:t>
      </w:r>
      <w:r w:rsidRPr="00FA4485">
        <w:rPr>
          <w:rFonts w:ascii="Arial Narrow" w:eastAsia="Times New Roman" w:hAnsi="Arial Narrow" w:cs="Arial"/>
          <w:sz w:val="20"/>
          <w:szCs w:val="20"/>
          <w:lang w:eastAsia="de-DE"/>
        </w:rPr>
        <w:t>der Verwaltung der Antragstellung und im Bewilligungsfall für die Mittelverwaltung zu evaluativen und statistischen Auswertungszwecken</w:t>
      </w:r>
      <w:r w:rsidR="002D5AFA">
        <w:rPr>
          <w:rFonts w:ascii="Arial Narrow" w:eastAsia="Times New Roman" w:hAnsi="Arial Narrow" w:cs="Arial"/>
          <w:sz w:val="20"/>
          <w:szCs w:val="20"/>
          <w:lang w:eastAsia="de-DE"/>
        </w:rPr>
        <w:t xml:space="preserve"> sowie</w:t>
      </w:r>
      <w:r w:rsidRPr="00FA4485">
        <w:rPr>
          <w:rFonts w:ascii="Arial Narrow" w:eastAsia="Times New Roman" w:hAnsi="Arial Narrow" w:cs="Arial"/>
          <w:sz w:val="20"/>
          <w:szCs w:val="20"/>
          <w:lang w:eastAsia="de-DE"/>
        </w:rPr>
        <w:t xml:space="preserve"> zur Weiterleitung an Gutachte</w:t>
      </w:r>
      <w:r w:rsidR="003C2ED7">
        <w:rPr>
          <w:rFonts w:ascii="Arial Narrow" w:eastAsia="Times New Roman" w:hAnsi="Arial Narrow" w:cs="Arial"/>
          <w:sz w:val="20"/>
          <w:szCs w:val="20"/>
          <w:lang w:eastAsia="de-DE"/>
        </w:rPr>
        <w:t>r*innen</w:t>
      </w:r>
      <w:r w:rsidRPr="00FA4485">
        <w:rPr>
          <w:rFonts w:ascii="Arial Narrow" w:eastAsia="Times New Roman" w:hAnsi="Arial Narrow" w:cs="Arial"/>
          <w:sz w:val="20"/>
          <w:szCs w:val="20"/>
          <w:lang w:eastAsia="de-DE"/>
        </w:rPr>
        <w:t>, ggf. im Ausland</w:t>
      </w:r>
      <w:r w:rsidR="002D5AFA">
        <w:rPr>
          <w:rFonts w:ascii="Arial Narrow" w:eastAsia="Times New Roman" w:hAnsi="Arial Narrow" w:cs="Arial"/>
          <w:sz w:val="20"/>
          <w:szCs w:val="20"/>
          <w:lang w:eastAsia="de-DE"/>
        </w:rPr>
        <w:t xml:space="preserve">, </w:t>
      </w:r>
      <w:r w:rsidR="002D5AFA" w:rsidRPr="00FA4485">
        <w:rPr>
          <w:rFonts w:ascii="Arial Narrow" w:eastAsia="Times New Roman" w:hAnsi="Arial Narrow" w:cs="Arial"/>
          <w:sz w:val="20"/>
          <w:szCs w:val="20"/>
          <w:lang w:eastAsia="de-DE"/>
        </w:rPr>
        <w:t>verarbeitet</w:t>
      </w:r>
      <w:r w:rsidRPr="00FA4485">
        <w:rPr>
          <w:rFonts w:ascii="Arial Narrow" w:eastAsia="Times New Roman" w:hAnsi="Arial Narrow" w:cs="Arial"/>
          <w:sz w:val="20"/>
          <w:szCs w:val="20"/>
          <w:lang w:eastAsia="de-DE"/>
        </w:rPr>
        <w:t>. Im Falle einer Bewilligung werden personen- und institutionsspezifischen Adress- und Kommunikationsdaten (Name, Institution, Ort, Telefon, Email) sowie von inhaltserschließenden Angaben (z.</w:t>
      </w:r>
      <w:r w:rsidR="00546D68">
        <w:rPr>
          <w:rFonts w:ascii="Arial Narrow" w:eastAsia="Times New Roman" w:hAnsi="Arial Narrow" w:cs="Arial"/>
          <w:sz w:val="20"/>
          <w:szCs w:val="20"/>
          <w:lang w:eastAsia="de-DE"/>
        </w:rPr>
        <w:t> </w:t>
      </w:r>
      <w:r w:rsidRPr="00FA4485">
        <w:rPr>
          <w:rFonts w:ascii="Arial Narrow" w:eastAsia="Times New Roman" w:hAnsi="Arial Narrow" w:cs="Arial"/>
          <w:sz w:val="20"/>
          <w:szCs w:val="20"/>
          <w:lang w:eastAsia="de-DE"/>
        </w:rPr>
        <w:t xml:space="preserve">B. Titel, </w:t>
      </w:r>
      <w:r w:rsidR="00210E0F">
        <w:rPr>
          <w:rFonts w:ascii="Arial Narrow" w:eastAsia="Times New Roman" w:hAnsi="Arial Narrow" w:cs="Arial"/>
          <w:sz w:val="20"/>
          <w:szCs w:val="20"/>
          <w:lang w:eastAsia="de-DE"/>
        </w:rPr>
        <w:t>Abstract</w:t>
      </w:r>
      <w:r w:rsidRPr="00FA4485">
        <w:rPr>
          <w:rFonts w:ascii="Arial Narrow" w:eastAsia="Times New Roman" w:hAnsi="Arial Narrow" w:cs="Arial"/>
          <w:sz w:val="20"/>
          <w:szCs w:val="20"/>
          <w:lang w:eastAsia="de-DE"/>
        </w:rPr>
        <w:t>, Schlagwörter, fachliche Zuordnung, Förderzeitraum) veröffentlicht.</w:t>
      </w:r>
      <w:r w:rsidR="005C00F0" w:rsidRPr="00FA4485">
        <w:rPr>
          <w:rFonts w:ascii="Arial Narrow" w:eastAsia="Times New Roman" w:hAnsi="Arial Narrow" w:cs="Arial"/>
          <w:sz w:val="20"/>
          <w:szCs w:val="20"/>
          <w:lang w:eastAsia="de-DE"/>
        </w:rPr>
        <w:t xml:space="preserve"> </w:t>
      </w:r>
      <w:r w:rsidRPr="00FA4485">
        <w:rPr>
          <w:rFonts w:ascii="Arial Narrow" w:hAnsi="Arial Narrow" w:cs="Arial"/>
          <w:sz w:val="20"/>
          <w:szCs w:val="24"/>
        </w:rPr>
        <w:t xml:space="preserve">Sie haben jederzeit das Recht, die erteilte Einwilligung zu widerrufen, ohne dass die Rechtmäßigkeit der aufgrund der Einwilligung bis </w:t>
      </w:r>
      <w:r w:rsidRPr="00FA4485">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r w:rsidR="005C00F0" w:rsidRPr="00FA4485">
        <w:rPr>
          <w:rFonts w:ascii="Arial Narrow" w:hAnsi="Arial Narrow" w:cs="Arial"/>
          <w:sz w:val="20"/>
        </w:rPr>
        <w:t xml:space="preserve"> </w:t>
      </w:r>
      <w:r w:rsidR="0093302F" w:rsidRPr="00FA4485">
        <w:rPr>
          <w:rFonts w:ascii="Arial Narrow" w:hAnsi="Arial Narrow" w:cs="Arial"/>
          <w:sz w:val="20"/>
          <w:szCs w:val="20"/>
        </w:rPr>
        <w:t>Mit Ihre</w:t>
      </w:r>
      <w:r w:rsidR="004F4C09" w:rsidRPr="00FA4485">
        <w:rPr>
          <w:rFonts w:ascii="Arial Narrow" w:hAnsi="Arial Narrow" w:cs="Arial"/>
          <w:sz w:val="20"/>
          <w:szCs w:val="20"/>
        </w:rPr>
        <w:t>r</w:t>
      </w:r>
      <w:r w:rsidR="0093302F" w:rsidRPr="00FA4485">
        <w:rPr>
          <w:rFonts w:ascii="Arial Narrow" w:hAnsi="Arial Narrow" w:cs="Arial"/>
          <w:sz w:val="20"/>
          <w:szCs w:val="20"/>
        </w:rPr>
        <w:t xml:space="preserve"> Unterschrift bestätigen Sie </w:t>
      </w:r>
      <w:r w:rsidRPr="00FA4485">
        <w:rPr>
          <w:rFonts w:ascii="Arial Narrow" w:hAnsi="Arial Narrow" w:cs="Arial"/>
          <w:sz w:val="20"/>
          <w:szCs w:val="20"/>
        </w:rPr>
        <w:t xml:space="preserve">weiterhin </w:t>
      </w:r>
      <w:r w:rsidR="0093302F" w:rsidRPr="00FA4485">
        <w:rPr>
          <w:rFonts w:ascii="Arial Narrow" w:hAnsi="Arial Narrow" w:cs="Arial"/>
          <w:sz w:val="20"/>
          <w:szCs w:val="20"/>
        </w:rPr>
        <w:t xml:space="preserve">die Richtigkeit </w:t>
      </w:r>
      <w:r w:rsidR="007F0B00" w:rsidRPr="00FA4485">
        <w:rPr>
          <w:rFonts w:ascii="Arial Narrow" w:hAnsi="Arial Narrow" w:cs="Arial"/>
          <w:sz w:val="20"/>
          <w:szCs w:val="20"/>
        </w:rPr>
        <w:t xml:space="preserve">und Vollständigkeit </w:t>
      </w:r>
      <w:r w:rsidR="0093302F" w:rsidRPr="00FA4485">
        <w:rPr>
          <w:rFonts w:ascii="Arial Narrow" w:hAnsi="Arial Narrow" w:cs="Arial"/>
          <w:sz w:val="20"/>
          <w:szCs w:val="20"/>
        </w:rPr>
        <w:t xml:space="preserve">Ihrer </w:t>
      </w:r>
      <w:r w:rsidR="00E01D8A" w:rsidRPr="00FA4485">
        <w:rPr>
          <w:rFonts w:ascii="Arial Narrow" w:hAnsi="Arial Narrow" w:cs="Arial"/>
          <w:sz w:val="20"/>
          <w:szCs w:val="20"/>
        </w:rPr>
        <w:t xml:space="preserve">elektronisch übermittelten </w:t>
      </w:r>
      <w:r w:rsidR="0093302F" w:rsidRPr="00FA4485">
        <w:rPr>
          <w:rFonts w:ascii="Arial Narrow" w:hAnsi="Arial Narrow" w:cs="Arial"/>
          <w:sz w:val="20"/>
          <w:szCs w:val="20"/>
        </w:rPr>
        <w:t>Angaben</w:t>
      </w:r>
      <w:r w:rsidR="004F4C09" w:rsidRPr="00FA4485">
        <w:rPr>
          <w:rFonts w:ascii="Arial Narrow" w:hAnsi="Arial Narrow" w:cs="Arial"/>
          <w:sz w:val="20"/>
          <w:szCs w:val="20"/>
        </w:rPr>
        <w:t xml:space="preserve">, </w:t>
      </w:r>
      <w:r w:rsidR="0093302F" w:rsidRPr="00FA4485">
        <w:rPr>
          <w:rFonts w:ascii="Arial Narrow" w:hAnsi="Arial Narrow" w:cs="Arial"/>
          <w:sz w:val="20"/>
          <w:szCs w:val="20"/>
        </w:rPr>
        <w:t>erklären Ihr</w:t>
      </w:r>
      <w:r w:rsidR="004F4C09" w:rsidRPr="00FA4485">
        <w:rPr>
          <w:rFonts w:ascii="Arial Narrow" w:hAnsi="Arial Narrow" w:cs="Arial"/>
          <w:sz w:val="20"/>
          <w:szCs w:val="20"/>
        </w:rPr>
        <w:t>e</w:t>
      </w:r>
      <w:r w:rsidR="0093302F" w:rsidRPr="00FA4485">
        <w:rPr>
          <w:rFonts w:ascii="Arial Narrow" w:hAnsi="Arial Narrow" w:cs="Arial"/>
          <w:sz w:val="20"/>
          <w:szCs w:val="20"/>
        </w:rPr>
        <w:t xml:space="preserve"> </w:t>
      </w:r>
      <w:r w:rsidR="004F4C09" w:rsidRPr="00FA4485">
        <w:rPr>
          <w:rFonts w:ascii="Arial Narrow" w:hAnsi="Arial Narrow" w:cs="Arial"/>
          <w:sz w:val="20"/>
          <w:szCs w:val="20"/>
        </w:rPr>
        <w:t>Zustimmung</w:t>
      </w:r>
      <w:r w:rsidR="0093302F" w:rsidRPr="00FA4485">
        <w:rPr>
          <w:rFonts w:ascii="Arial Narrow" w:hAnsi="Arial Narrow" w:cs="Arial"/>
          <w:sz w:val="20"/>
          <w:szCs w:val="20"/>
        </w:rPr>
        <w:t xml:space="preserve"> zu den </w:t>
      </w:r>
      <w:hyperlink r:id="rId8" w:history="1">
        <w:r w:rsidR="00693768" w:rsidRPr="00561F94">
          <w:rPr>
            <w:rStyle w:val="Hyperlink"/>
            <w:rFonts w:ascii="Arial Narrow" w:hAnsi="Arial Narrow" w:cs="Arial"/>
            <w:sz w:val="20"/>
            <w:szCs w:val="20"/>
          </w:rPr>
          <w:t>Richtlinien</w:t>
        </w:r>
      </w:hyperlink>
      <w:r w:rsidR="00693768" w:rsidRPr="00FA4485">
        <w:rPr>
          <w:rFonts w:ascii="Arial Narrow" w:hAnsi="Arial Narrow" w:cs="Arial"/>
          <w:sz w:val="20"/>
          <w:szCs w:val="20"/>
        </w:rPr>
        <w:t xml:space="preserve"> des AMF</w:t>
      </w:r>
      <w:r w:rsidR="004F4C09" w:rsidRPr="00FA4485">
        <w:rPr>
          <w:rFonts w:ascii="Arial Narrow" w:hAnsi="Arial Narrow" w:cs="Arial"/>
          <w:sz w:val="20"/>
          <w:szCs w:val="20"/>
        </w:rPr>
        <w:t xml:space="preserve"> und bestätigen die </w:t>
      </w:r>
      <w:hyperlink r:id="rId9" w:history="1">
        <w:r w:rsidR="004F4C09" w:rsidRPr="00561F94">
          <w:rPr>
            <w:rStyle w:val="Hyperlink"/>
            <w:rFonts w:ascii="Arial Narrow" w:hAnsi="Arial Narrow" w:cs="Arial"/>
            <w:sz w:val="20"/>
            <w:szCs w:val="20"/>
          </w:rPr>
          <w:t>Informationen zur Verarbeitung personenbezogener Daten</w:t>
        </w:r>
      </w:hyperlink>
      <w:bookmarkStart w:id="0" w:name="_GoBack"/>
      <w:bookmarkEnd w:id="0"/>
      <w:r w:rsidR="004F4C09" w:rsidRPr="00FA4485">
        <w:rPr>
          <w:rFonts w:ascii="Arial Narrow" w:hAnsi="Arial Narrow" w:cs="Arial"/>
          <w:sz w:val="20"/>
          <w:szCs w:val="20"/>
        </w:rPr>
        <w:t xml:space="preserve"> zur Kenntnis genommen zu haben</w:t>
      </w:r>
      <w:r w:rsidR="0093302F" w:rsidRPr="00FA4485">
        <w:rPr>
          <w:rFonts w:ascii="Arial Narrow" w:hAnsi="Arial Narrow" w:cs="Arial"/>
          <w:sz w:val="20"/>
          <w:szCs w:val="20"/>
        </w:rPr>
        <w:t>.</w:t>
      </w:r>
    </w:p>
    <w:p w14:paraId="1E7CD82A" w14:textId="6FB285DE" w:rsidR="0074596C" w:rsidRDefault="00195510" w:rsidP="00195510">
      <w:pPr>
        <w:spacing w:line="276" w:lineRule="auto"/>
        <w:rPr>
          <w:rFonts w:ascii="Arial Narrow" w:hAnsi="Arial Narrow" w:cs="Arial"/>
          <w:i/>
          <w:sz w:val="20"/>
          <w:szCs w:val="20"/>
        </w:rPr>
      </w:pPr>
      <w:r w:rsidRPr="00FA4485">
        <w:rPr>
          <w:rFonts w:ascii="Arial Narrow" w:hAnsi="Arial Narrow" w:cs="Arial"/>
          <w:i/>
          <w:sz w:val="20"/>
          <w:szCs w:val="20"/>
        </w:rPr>
        <w:t xml:space="preserve">Der Antrag </w:t>
      </w:r>
      <w:r w:rsidR="00EE271B" w:rsidRPr="00FA4485">
        <w:rPr>
          <w:rFonts w:ascii="Arial Narrow" w:hAnsi="Arial Narrow" w:cs="Arial"/>
          <w:i/>
          <w:sz w:val="20"/>
          <w:szCs w:val="20"/>
        </w:rPr>
        <w:t xml:space="preserve">kann in </w:t>
      </w:r>
      <w:r w:rsidRPr="00FA4485">
        <w:rPr>
          <w:rFonts w:ascii="Arial Narrow" w:hAnsi="Arial Narrow" w:cs="Arial"/>
          <w:i/>
          <w:sz w:val="20"/>
          <w:szCs w:val="20"/>
        </w:rPr>
        <w:t xml:space="preserve">deutscher </w:t>
      </w:r>
      <w:r w:rsidR="00EE271B" w:rsidRPr="00FA4485">
        <w:rPr>
          <w:rFonts w:ascii="Arial Narrow" w:hAnsi="Arial Narrow" w:cs="Arial"/>
          <w:i/>
          <w:sz w:val="20"/>
          <w:szCs w:val="20"/>
        </w:rPr>
        <w:t xml:space="preserve">oder englischer </w:t>
      </w:r>
      <w:r w:rsidRPr="00FA4485">
        <w:rPr>
          <w:rFonts w:ascii="Arial Narrow" w:hAnsi="Arial Narrow" w:cs="Arial"/>
          <w:i/>
          <w:sz w:val="20"/>
          <w:szCs w:val="20"/>
        </w:rPr>
        <w:t xml:space="preserve">Sprache verfasst werden. Der Antrag sollte nicht mehr als </w:t>
      </w:r>
      <w:r w:rsidRPr="00FA4485">
        <w:rPr>
          <w:rFonts w:ascii="Arial Narrow" w:hAnsi="Arial Narrow" w:cs="Arial"/>
          <w:b/>
          <w:i/>
          <w:sz w:val="20"/>
          <w:szCs w:val="20"/>
        </w:rPr>
        <w:t>1</w:t>
      </w:r>
      <w:r w:rsidR="005941D1" w:rsidRPr="00FA4485">
        <w:rPr>
          <w:rFonts w:ascii="Arial Narrow" w:hAnsi="Arial Narrow" w:cs="Arial"/>
          <w:b/>
          <w:i/>
          <w:sz w:val="20"/>
          <w:szCs w:val="20"/>
        </w:rPr>
        <w:t>0</w:t>
      </w:r>
      <w:r w:rsidRPr="00FA4485">
        <w:rPr>
          <w:rFonts w:ascii="Arial Narrow" w:hAnsi="Arial Narrow" w:cs="Arial"/>
          <w:b/>
          <w:i/>
          <w:sz w:val="20"/>
          <w:szCs w:val="20"/>
        </w:rPr>
        <w:t xml:space="preserve"> Seiten</w:t>
      </w:r>
      <w:r w:rsidRPr="00FA4485">
        <w:rPr>
          <w:rFonts w:ascii="Arial Narrow" w:hAnsi="Arial Narrow" w:cs="Arial"/>
          <w:i/>
          <w:sz w:val="20"/>
          <w:szCs w:val="20"/>
        </w:rPr>
        <w:t xml:space="preserve"> zzgl. </w:t>
      </w:r>
      <w:r w:rsidR="00F50B7D">
        <w:rPr>
          <w:rFonts w:ascii="Arial Narrow" w:hAnsi="Arial Narrow" w:cs="Arial"/>
          <w:i/>
          <w:sz w:val="20"/>
          <w:szCs w:val="20"/>
        </w:rPr>
        <w:t xml:space="preserve">Deckblatt und </w:t>
      </w:r>
      <w:r w:rsidRPr="00FA4485">
        <w:rPr>
          <w:rFonts w:ascii="Arial Narrow" w:hAnsi="Arial Narrow" w:cs="Arial"/>
          <w:i/>
          <w:sz w:val="20"/>
          <w:szCs w:val="20"/>
        </w:rPr>
        <w:t>Anlagen</w:t>
      </w:r>
      <w:r w:rsidR="00F50B7D">
        <w:rPr>
          <w:rFonts w:ascii="Arial Narrow" w:hAnsi="Arial Narrow" w:cs="Arial"/>
          <w:i/>
          <w:sz w:val="20"/>
          <w:szCs w:val="20"/>
        </w:rPr>
        <w:t xml:space="preserve"> </w:t>
      </w:r>
      <w:r w:rsidRPr="00FA4485">
        <w:rPr>
          <w:rFonts w:ascii="Arial Narrow" w:hAnsi="Arial Narrow" w:cs="Arial"/>
          <w:i/>
          <w:sz w:val="20"/>
          <w:szCs w:val="20"/>
        </w:rPr>
        <w:t>umfassen. Der Antragstext ist wie im Antragsformular vorgegeben in der Schriftart „Arial“, Schriftgröße 1</w:t>
      </w:r>
      <w:r w:rsidR="005941D1" w:rsidRPr="00FA4485">
        <w:rPr>
          <w:rFonts w:ascii="Arial Narrow" w:hAnsi="Arial Narrow" w:cs="Arial"/>
          <w:i/>
          <w:sz w:val="20"/>
          <w:szCs w:val="20"/>
        </w:rPr>
        <w:t>1</w:t>
      </w:r>
      <w:r w:rsidRPr="00FA4485">
        <w:rPr>
          <w:rFonts w:ascii="Arial Narrow" w:hAnsi="Arial Narrow" w:cs="Arial"/>
          <w:i/>
          <w:sz w:val="20"/>
          <w:szCs w:val="20"/>
        </w:rPr>
        <w:t xml:space="preserve"> zu verfassen. Die Gliederung und die Titel der Unterpunkte des Antragsformulars dürfen nicht verändert werden. Die kursiv geschriebenen erklärenden Texte dürfen entfernt werden. Anträge</w:t>
      </w:r>
      <w:r w:rsidR="00693DF6">
        <w:rPr>
          <w:rFonts w:ascii="Arial Narrow" w:hAnsi="Arial Narrow" w:cs="Arial"/>
          <w:i/>
          <w:sz w:val="20"/>
          <w:szCs w:val="20"/>
        </w:rPr>
        <w:t>,</w:t>
      </w:r>
      <w:r w:rsidRPr="00FA4485">
        <w:rPr>
          <w:rFonts w:ascii="Arial Narrow" w:hAnsi="Arial Narrow" w:cs="Arial"/>
          <w:i/>
          <w:sz w:val="20"/>
          <w:szCs w:val="20"/>
        </w:rPr>
        <w:t xml:space="preserve"> bestehend aus dem ausgefüllten Antragsformular und allen erforderlichen Anlagen</w:t>
      </w:r>
      <w:r w:rsidR="00693DF6">
        <w:rPr>
          <w:rFonts w:ascii="Arial Narrow" w:hAnsi="Arial Narrow" w:cs="Arial"/>
          <w:i/>
          <w:sz w:val="20"/>
          <w:szCs w:val="20"/>
        </w:rPr>
        <w:t>,</w:t>
      </w:r>
      <w:r w:rsidRPr="00FA4485">
        <w:rPr>
          <w:rFonts w:ascii="Arial Narrow" w:hAnsi="Arial Narrow" w:cs="Arial"/>
          <w:i/>
          <w:sz w:val="20"/>
          <w:szCs w:val="20"/>
        </w:rPr>
        <w:t xml:space="preserve"> sind in einem einzigen PDF-Dokument elektronisch einzureichen. Bitte senden Sie </w:t>
      </w:r>
      <w:r w:rsidR="00693DF6">
        <w:rPr>
          <w:rFonts w:ascii="Arial Narrow" w:hAnsi="Arial Narrow" w:cs="Arial"/>
          <w:i/>
          <w:sz w:val="20"/>
          <w:szCs w:val="20"/>
        </w:rPr>
        <w:t>I</w:t>
      </w:r>
      <w:r w:rsidRPr="00FA4485">
        <w:rPr>
          <w:rFonts w:ascii="Arial Narrow" w:hAnsi="Arial Narrow" w:cs="Arial"/>
          <w:i/>
          <w:sz w:val="20"/>
          <w:szCs w:val="20"/>
        </w:rPr>
        <w:t xml:space="preserve">hren Antrag an </w:t>
      </w:r>
      <w:hyperlink r:id="rId10" w:history="1">
        <w:r w:rsidR="00BB260A" w:rsidRPr="00FA4485">
          <w:rPr>
            <w:rStyle w:val="Hyperlink"/>
            <w:rFonts w:ascii="Arial Narrow" w:hAnsi="Arial Narrow" w:cs="Arial"/>
            <w:i/>
            <w:sz w:val="20"/>
            <w:szCs w:val="20"/>
          </w:rPr>
          <w:t>anschubfonds</w:t>
        </w:r>
        <w:r w:rsidRPr="00FA4485">
          <w:rPr>
            <w:rStyle w:val="Hyperlink"/>
            <w:rFonts w:ascii="Arial Narrow" w:hAnsi="Arial Narrow" w:cs="Arial"/>
            <w:i/>
            <w:sz w:val="20"/>
            <w:szCs w:val="20"/>
          </w:rPr>
          <w:t>.medizin@uni-bielefeld.de</w:t>
        </w:r>
      </w:hyperlink>
      <w:r w:rsidRPr="00FA4485">
        <w:rPr>
          <w:rFonts w:ascii="Arial Narrow" w:hAnsi="Arial Narrow" w:cs="Arial"/>
          <w:i/>
          <w:sz w:val="20"/>
          <w:szCs w:val="20"/>
        </w:rPr>
        <w:t>.</w:t>
      </w:r>
    </w:p>
    <w:p w14:paraId="49C93C3B" w14:textId="22CFDAA4" w:rsidR="00CC5323" w:rsidRPr="0074596C" w:rsidRDefault="0074596C" w:rsidP="00195510">
      <w:pPr>
        <w:spacing w:line="276" w:lineRule="auto"/>
        <w:rPr>
          <w:rFonts w:ascii="Arial Narrow" w:hAnsi="Arial Narrow" w:cs="Arial"/>
          <w:b/>
          <w:i/>
          <w:sz w:val="20"/>
          <w:szCs w:val="20"/>
        </w:rPr>
      </w:pPr>
      <w:r w:rsidRPr="00FA4485">
        <w:rPr>
          <w:rFonts w:ascii="Arial Narrow" w:hAnsi="Arial Narrow" w:cs="Arial"/>
          <w:b/>
          <w:i/>
          <w:sz w:val="20"/>
          <w:szCs w:val="20"/>
        </w:rPr>
        <w:t>Wichtig: Pro Antragsteller*in separat zu leisten: Bitte senden Sie die ausgedruckte und unterschriebene erste Seite dieses Formulars per Post an Dr. Laura Dittmar, Medizinische Fakultät OWL, Universitätsstraße 25, 33615 Bielefeld.</w:t>
      </w:r>
      <w:r w:rsidRPr="009053C3">
        <w:rPr>
          <w:rFonts w:ascii="Arial" w:hAnsi="Arial" w:cs="Arial"/>
          <w:sz w:val="20"/>
          <w:szCs w:val="20"/>
        </w:rPr>
        <w:t xml:space="preserve"> </w:t>
      </w:r>
      <w:r w:rsidRPr="009053C3">
        <w:rPr>
          <w:rFonts w:ascii="Arial Narrow" w:hAnsi="Arial Narrow" w:cs="Arial"/>
          <w:b/>
          <w:i/>
          <w:sz w:val="20"/>
          <w:szCs w:val="20"/>
        </w:rPr>
        <w:t>Antrage können erst nach Eingang aller Unterschriften bearbeitet werden.</w:t>
      </w:r>
      <w:r w:rsidR="00CC5323" w:rsidRPr="005C00F0">
        <w:rPr>
          <w:rFonts w:ascii="Arial Narrow" w:hAnsi="Arial Narrow" w:cs="Arial"/>
          <w:b/>
          <w:i/>
        </w:rPr>
        <w:br w:type="page"/>
      </w:r>
    </w:p>
    <w:p w14:paraId="0A703AA3" w14:textId="708A1E1E" w:rsidR="00312A42" w:rsidRPr="00FA4485" w:rsidRDefault="009D07A4" w:rsidP="00860582">
      <w:pPr>
        <w:pStyle w:val="Listenabsatz"/>
        <w:keepNext/>
        <w:numPr>
          <w:ilvl w:val="0"/>
          <w:numId w:val="19"/>
        </w:numPr>
        <w:spacing w:line="276" w:lineRule="auto"/>
        <w:ind w:left="357" w:hanging="357"/>
        <w:rPr>
          <w:rFonts w:ascii="Arial Narrow" w:hAnsi="Arial Narrow" w:cs="Arial"/>
          <w:b/>
        </w:rPr>
      </w:pPr>
      <w:r>
        <w:rPr>
          <w:rFonts w:ascii="Arial" w:hAnsi="Arial" w:cs="Arial"/>
          <w:b/>
        </w:rPr>
        <w:lastRenderedPageBreak/>
        <w:t>Abstract</w:t>
      </w:r>
      <w:r w:rsidR="00312A42">
        <w:rPr>
          <w:rFonts w:ascii="Arial" w:hAnsi="Arial" w:cs="Arial"/>
          <w:sz w:val="20"/>
        </w:rPr>
        <w:br/>
      </w:r>
      <w:r w:rsidR="007454EE">
        <w:rPr>
          <w:rFonts w:ascii="Arial Narrow" w:hAnsi="Arial Narrow" w:cs="Arial"/>
          <w:i/>
          <w:sz w:val="20"/>
          <w:szCs w:val="20"/>
        </w:rPr>
        <w:t>A</w:t>
      </w:r>
      <w:r w:rsidR="00312A42" w:rsidRPr="00FA4485">
        <w:rPr>
          <w:rFonts w:ascii="Arial Narrow" w:hAnsi="Arial Narrow" w:cs="Arial"/>
          <w:i/>
          <w:sz w:val="20"/>
          <w:szCs w:val="20"/>
        </w:rPr>
        <w:t>llgemeinverständliche Zusammenfassung des beantragten Projekts</w:t>
      </w:r>
      <w:r w:rsidR="00B0293B" w:rsidRPr="00FA4485">
        <w:rPr>
          <w:rFonts w:ascii="Arial Narrow" w:hAnsi="Arial Narrow" w:cs="Arial"/>
          <w:i/>
          <w:sz w:val="20"/>
          <w:szCs w:val="20"/>
        </w:rPr>
        <w:t xml:space="preserve"> </w:t>
      </w:r>
      <w:r w:rsidRPr="00FA4485">
        <w:rPr>
          <w:rFonts w:ascii="Arial Narrow" w:hAnsi="Arial Narrow" w:cs="Arial"/>
          <w:i/>
          <w:sz w:val="20"/>
          <w:szCs w:val="20"/>
        </w:rPr>
        <w:t>(max</w:t>
      </w:r>
      <w:r w:rsidR="00C51A46" w:rsidRPr="00FA4485">
        <w:rPr>
          <w:rFonts w:ascii="Arial Narrow" w:hAnsi="Arial Narrow" w:cs="Arial"/>
          <w:i/>
          <w:sz w:val="20"/>
          <w:szCs w:val="20"/>
        </w:rPr>
        <w:t>.</w:t>
      </w:r>
      <w:r w:rsidRPr="00FA4485">
        <w:rPr>
          <w:rFonts w:ascii="Arial Narrow" w:hAnsi="Arial Narrow" w:cs="Arial"/>
          <w:i/>
          <w:sz w:val="20"/>
          <w:szCs w:val="20"/>
        </w:rPr>
        <w:t xml:space="preserve"> </w:t>
      </w:r>
      <w:r w:rsidRPr="00FA4485">
        <w:rPr>
          <w:rFonts w:ascii="Arial Narrow" w:hAnsi="Arial Narrow" w:cs="Arial"/>
          <w:i/>
          <w:sz w:val="20"/>
        </w:rPr>
        <w:t>½ Seite)</w:t>
      </w:r>
    </w:p>
    <w:p w14:paraId="5EF17E17" w14:textId="46CC97FD" w:rsidR="00953166" w:rsidRPr="00432455" w:rsidRDefault="00335DBD" w:rsidP="00B85DE6">
      <w:pPr>
        <w:spacing w:line="276" w:lineRule="auto"/>
        <w:ind w:firstLine="357"/>
        <w:rPr>
          <w:rFonts w:ascii="Arial" w:hAnsi="Arial" w:cs="Arial"/>
          <w:szCs w:val="20"/>
        </w:rPr>
      </w:pPr>
      <w:r w:rsidRPr="00432455">
        <w:rPr>
          <w:rFonts w:ascii="Arial" w:hAnsi="Arial" w:cs="Arial"/>
          <w:szCs w:val="20"/>
        </w:rPr>
        <w:t>[TEXT]</w:t>
      </w:r>
    </w:p>
    <w:p w14:paraId="595A79BD" w14:textId="77777777" w:rsidR="00335DBD" w:rsidRPr="00953166" w:rsidRDefault="00335DBD" w:rsidP="00B85DE6">
      <w:pPr>
        <w:spacing w:line="276" w:lineRule="auto"/>
        <w:rPr>
          <w:rFonts w:ascii="Arial" w:hAnsi="Arial" w:cs="Arial"/>
          <w:b/>
        </w:rPr>
      </w:pPr>
    </w:p>
    <w:p w14:paraId="01082CB3" w14:textId="2EC67A47" w:rsidR="00953166" w:rsidRPr="00FA4485" w:rsidRDefault="004445C9" w:rsidP="00860582">
      <w:pPr>
        <w:pStyle w:val="Listenabsatz"/>
        <w:keepNext/>
        <w:keepLines/>
        <w:numPr>
          <w:ilvl w:val="0"/>
          <w:numId w:val="19"/>
        </w:numPr>
        <w:spacing w:line="276" w:lineRule="auto"/>
        <w:ind w:left="357" w:hanging="357"/>
        <w:rPr>
          <w:rFonts w:ascii="Arial Narrow" w:hAnsi="Arial Narrow" w:cs="Arial"/>
        </w:rPr>
      </w:pPr>
      <w:r w:rsidRPr="00C3036F">
        <w:rPr>
          <w:rFonts w:ascii="Arial" w:hAnsi="Arial" w:cs="Arial"/>
          <w:b/>
        </w:rPr>
        <w:t>Relevanz</w:t>
      </w:r>
      <w:r w:rsidRPr="00C3036F">
        <w:rPr>
          <w:rFonts w:ascii="Arial" w:hAnsi="Arial" w:cs="Arial"/>
          <w:b/>
          <w:sz w:val="20"/>
          <w:szCs w:val="20"/>
        </w:rPr>
        <w:t xml:space="preserve"> </w:t>
      </w:r>
      <w:r w:rsidRPr="00C3036F">
        <w:rPr>
          <w:rFonts w:ascii="Arial" w:hAnsi="Arial" w:cs="Arial"/>
          <w:b/>
          <w:szCs w:val="20"/>
        </w:rPr>
        <w:t>der beantragten Maßnahme</w:t>
      </w:r>
      <w:r w:rsidRPr="00C3036F">
        <w:rPr>
          <w:rFonts w:ascii="Arial" w:hAnsi="Arial" w:cs="Arial"/>
          <w:sz w:val="20"/>
          <w:szCs w:val="20"/>
        </w:rPr>
        <w:t xml:space="preserve"> </w:t>
      </w:r>
      <w:r w:rsidRPr="00C3036F">
        <w:rPr>
          <w:rFonts w:ascii="Arial" w:hAnsi="Arial" w:cs="Arial"/>
          <w:b/>
          <w:szCs w:val="20"/>
        </w:rPr>
        <w:t>für die Zielsetzungen des Anschubfonds</w:t>
      </w:r>
      <w:r w:rsidRPr="00C3036F">
        <w:rPr>
          <w:rFonts w:ascii="Arial" w:hAnsi="Arial" w:cs="Arial"/>
          <w:b/>
          <w:szCs w:val="20"/>
        </w:rPr>
        <w:br/>
      </w:r>
      <w:r w:rsidR="007454EE">
        <w:rPr>
          <w:rFonts w:ascii="Arial Narrow" w:hAnsi="Arial Narrow" w:cs="Arial"/>
          <w:i/>
          <w:sz w:val="20"/>
          <w:szCs w:val="20"/>
        </w:rPr>
        <w:t>I</w:t>
      </w:r>
      <w:r w:rsidRPr="00FA4485">
        <w:rPr>
          <w:rFonts w:ascii="Arial Narrow" w:hAnsi="Arial Narrow" w:cs="Arial"/>
          <w:i/>
          <w:sz w:val="20"/>
          <w:szCs w:val="20"/>
        </w:rPr>
        <w:t xml:space="preserve">nsbesondere der Beitrag zur Entwicklung des geplanten </w:t>
      </w:r>
      <w:r w:rsidR="00BB260A" w:rsidRPr="00FA4485">
        <w:rPr>
          <w:rFonts w:ascii="Arial Narrow" w:hAnsi="Arial Narrow" w:cs="Arial"/>
          <w:i/>
          <w:sz w:val="20"/>
          <w:szCs w:val="20"/>
        </w:rPr>
        <w:t xml:space="preserve">medizinischen </w:t>
      </w:r>
      <w:r w:rsidRPr="00FA4485">
        <w:rPr>
          <w:rFonts w:ascii="Arial Narrow" w:hAnsi="Arial Narrow" w:cs="Arial"/>
          <w:i/>
          <w:sz w:val="20"/>
          <w:szCs w:val="20"/>
        </w:rPr>
        <w:t xml:space="preserve">Forschungsprofils und die Begründung, warum für das Projekt eine </w:t>
      </w:r>
      <w:r w:rsidR="00953166" w:rsidRPr="00FA4485">
        <w:rPr>
          <w:rFonts w:ascii="Arial Narrow" w:hAnsi="Arial Narrow" w:cs="Arial"/>
          <w:i/>
          <w:sz w:val="20"/>
          <w:szCs w:val="20"/>
        </w:rPr>
        <w:t xml:space="preserve">Kooperation </w:t>
      </w:r>
      <w:r w:rsidR="00312A42" w:rsidRPr="00FA4485">
        <w:rPr>
          <w:rFonts w:ascii="Arial Narrow" w:hAnsi="Arial Narrow" w:cs="Arial"/>
          <w:i/>
          <w:sz w:val="20"/>
          <w:szCs w:val="20"/>
        </w:rPr>
        <w:t xml:space="preserve">zwischen dem klinischen und nicht klinischen Bereich </w:t>
      </w:r>
      <w:r w:rsidR="00953166" w:rsidRPr="00FA4485">
        <w:rPr>
          <w:rFonts w:ascii="Arial Narrow" w:hAnsi="Arial Narrow" w:cs="Arial"/>
          <w:i/>
          <w:sz w:val="20"/>
          <w:szCs w:val="20"/>
        </w:rPr>
        <w:t>erforderlich ist</w:t>
      </w:r>
      <w:r w:rsidR="00B0293B" w:rsidRPr="00FA4485">
        <w:rPr>
          <w:rFonts w:ascii="Arial Narrow" w:hAnsi="Arial Narrow" w:cs="Arial"/>
          <w:i/>
          <w:sz w:val="20"/>
          <w:szCs w:val="20"/>
        </w:rPr>
        <w:t xml:space="preserve"> </w:t>
      </w:r>
      <w:r w:rsidRPr="00FA4485">
        <w:rPr>
          <w:rFonts w:ascii="Arial Narrow" w:hAnsi="Arial Narrow" w:cs="Arial"/>
          <w:i/>
          <w:sz w:val="20"/>
          <w:szCs w:val="20"/>
        </w:rPr>
        <w:t xml:space="preserve">(max. </w:t>
      </w:r>
      <w:r w:rsidR="00C8244B" w:rsidRPr="00FA4485">
        <w:rPr>
          <w:rFonts w:ascii="Arial Narrow" w:hAnsi="Arial Narrow" w:cs="Arial"/>
          <w:i/>
          <w:sz w:val="20"/>
          <w:szCs w:val="20"/>
        </w:rPr>
        <w:t>1</w:t>
      </w:r>
      <w:r w:rsidRPr="00FA4485">
        <w:rPr>
          <w:rFonts w:ascii="Arial Narrow" w:hAnsi="Arial Narrow" w:cs="Arial"/>
          <w:i/>
          <w:sz w:val="20"/>
          <w:szCs w:val="20"/>
        </w:rPr>
        <w:t xml:space="preserve"> Seite)</w:t>
      </w:r>
    </w:p>
    <w:p w14:paraId="5966EACE" w14:textId="77777777" w:rsidR="00335DBD" w:rsidRPr="00432455" w:rsidRDefault="00335DBD" w:rsidP="00B85DE6">
      <w:pPr>
        <w:spacing w:line="276" w:lineRule="auto"/>
        <w:ind w:firstLine="357"/>
        <w:rPr>
          <w:rFonts w:ascii="Arial" w:hAnsi="Arial" w:cs="Arial"/>
          <w:szCs w:val="20"/>
        </w:rPr>
      </w:pPr>
      <w:r w:rsidRPr="00432455">
        <w:rPr>
          <w:rFonts w:ascii="Arial" w:hAnsi="Arial" w:cs="Arial"/>
          <w:szCs w:val="20"/>
        </w:rPr>
        <w:t>[TEXT]</w:t>
      </w:r>
    </w:p>
    <w:p w14:paraId="7E4A3CB7" w14:textId="77777777" w:rsidR="00953166" w:rsidRPr="00953166" w:rsidRDefault="00953166" w:rsidP="00B85DE6">
      <w:pPr>
        <w:spacing w:line="276" w:lineRule="auto"/>
        <w:rPr>
          <w:rFonts w:ascii="Arial" w:hAnsi="Arial" w:cs="Arial"/>
        </w:rPr>
      </w:pPr>
    </w:p>
    <w:p w14:paraId="1F96C76B" w14:textId="04652761" w:rsidR="000576A5" w:rsidRPr="00FA4485" w:rsidRDefault="004445C9" w:rsidP="00860582">
      <w:pPr>
        <w:pStyle w:val="Listenabsatz"/>
        <w:keepNext/>
        <w:keepLines/>
        <w:numPr>
          <w:ilvl w:val="0"/>
          <w:numId w:val="19"/>
        </w:numPr>
        <w:spacing w:line="276" w:lineRule="auto"/>
        <w:ind w:left="357" w:hanging="357"/>
        <w:contextualSpacing w:val="0"/>
        <w:rPr>
          <w:rFonts w:ascii="Arial Narrow" w:hAnsi="Arial Narrow" w:cs="Arial"/>
        </w:rPr>
      </w:pPr>
      <w:r w:rsidRPr="00953166">
        <w:rPr>
          <w:rFonts w:ascii="Arial" w:hAnsi="Arial" w:cs="Arial"/>
          <w:b/>
          <w:szCs w:val="20"/>
        </w:rPr>
        <w:t>Beschreibung des Forschungsprojekts</w:t>
      </w:r>
      <w:r w:rsidR="009D07A4">
        <w:rPr>
          <w:rFonts w:ascii="Arial" w:hAnsi="Arial" w:cs="Arial"/>
          <w:b/>
          <w:szCs w:val="20"/>
        </w:rPr>
        <w:br/>
      </w:r>
      <w:r w:rsidR="009D07A4" w:rsidRPr="00FA4485">
        <w:rPr>
          <w:rFonts w:ascii="Arial Narrow" w:hAnsi="Arial Narrow" w:cs="Arial"/>
          <w:i/>
          <w:sz w:val="20"/>
          <w:szCs w:val="20"/>
        </w:rPr>
        <w:t>(</w:t>
      </w:r>
      <w:r w:rsidR="00BF516B" w:rsidRPr="00FA4485">
        <w:rPr>
          <w:rFonts w:ascii="Arial Narrow" w:hAnsi="Arial Narrow" w:cs="Arial"/>
          <w:i/>
          <w:sz w:val="20"/>
          <w:szCs w:val="20"/>
        </w:rPr>
        <w:t xml:space="preserve">max. </w:t>
      </w:r>
      <w:r w:rsidR="00C078A8" w:rsidRPr="00FA4485">
        <w:rPr>
          <w:rFonts w:ascii="Arial Narrow" w:hAnsi="Arial Narrow" w:cs="Arial"/>
          <w:i/>
          <w:sz w:val="20"/>
          <w:szCs w:val="20"/>
        </w:rPr>
        <w:t>3½</w:t>
      </w:r>
      <w:r w:rsidR="00BF516B" w:rsidRPr="00FA4485">
        <w:rPr>
          <w:rFonts w:ascii="Arial Narrow" w:hAnsi="Arial Narrow" w:cs="Arial"/>
          <w:i/>
          <w:sz w:val="20"/>
          <w:szCs w:val="20"/>
        </w:rPr>
        <w:t xml:space="preserve"> Seiten)</w:t>
      </w:r>
    </w:p>
    <w:p w14:paraId="0C4D5EEE" w14:textId="393D6240" w:rsidR="006801F6" w:rsidRPr="005F1559" w:rsidRDefault="004445C9" w:rsidP="00860582">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02EF027A" w14:textId="16A496DA" w:rsidR="006801F6"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7FBF5B62" w14:textId="77777777" w:rsidR="00B85DE6" w:rsidRPr="00432455" w:rsidRDefault="00B85DE6" w:rsidP="00B85DE6">
      <w:pPr>
        <w:pStyle w:val="Listenabsatz"/>
        <w:spacing w:line="276" w:lineRule="auto"/>
        <w:ind w:left="360" w:firstLine="349"/>
        <w:rPr>
          <w:rFonts w:ascii="Arial" w:hAnsi="Arial" w:cs="Arial"/>
          <w:sz w:val="24"/>
        </w:rPr>
      </w:pPr>
    </w:p>
    <w:p w14:paraId="152ACBCA" w14:textId="69D1014C" w:rsidR="000576A5" w:rsidRPr="005F1559" w:rsidRDefault="004445C9" w:rsidP="00860582">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w:t>
      </w:r>
      <w:r w:rsidR="006801F6" w:rsidRPr="005F1559">
        <w:rPr>
          <w:rFonts w:ascii="Arial" w:hAnsi="Arial" w:cs="Arial"/>
          <w:szCs w:val="20"/>
        </w:rPr>
        <w:t xml:space="preserve"> inkl.</w:t>
      </w:r>
      <w:r w:rsidRPr="005F1559">
        <w:rPr>
          <w:rFonts w:ascii="Arial" w:hAnsi="Arial" w:cs="Arial"/>
          <w:szCs w:val="20"/>
        </w:rPr>
        <w:t xml:space="preserve"> eigene</w:t>
      </w:r>
      <w:r w:rsidR="006801F6" w:rsidRPr="005F1559">
        <w:rPr>
          <w:rFonts w:ascii="Arial" w:hAnsi="Arial" w:cs="Arial"/>
          <w:szCs w:val="20"/>
        </w:rPr>
        <w:t>r</w:t>
      </w:r>
      <w:r w:rsidRPr="005F1559">
        <w:rPr>
          <w:rFonts w:ascii="Arial" w:hAnsi="Arial" w:cs="Arial"/>
          <w:szCs w:val="20"/>
        </w:rPr>
        <w:t xml:space="preserve"> Vorarbeiten</w:t>
      </w:r>
    </w:p>
    <w:p w14:paraId="502CE7DB" w14:textId="77777777" w:rsidR="006801F6"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6B21C240" w14:textId="77777777" w:rsidR="00B85DE6" w:rsidRPr="00432455" w:rsidRDefault="00B85DE6" w:rsidP="00B85DE6">
      <w:pPr>
        <w:pStyle w:val="Listenabsatz"/>
        <w:spacing w:line="276" w:lineRule="auto"/>
        <w:ind w:left="360" w:firstLine="349"/>
        <w:rPr>
          <w:rFonts w:ascii="Arial" w:hAnsi="Arial" w:cs="Arial"/>
          <w:sz w:val="24"/>
        </w:rPr>
      </w:pPr>
    </w:p>
    <w:p w14:paraId="078AD3A8" w14:textId="416C5AFA" w:rsidR="000576A5" w:rsidRPr="005F1559" w:rsidRDefault="000576A5" w:rsidP="00860582">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248F9339" w14:textId="77777777" w:rsidR="006801F6"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9260791" w14:textId="77777777" w:rsidR="00B85DE6" w:rsidRPr="00432455" w:rsidRDefault="00B85DE6" w:rsidP="00B85DE6">
      <w:pPr>
        <w:pStyle w:val="Listenabsatz"/>
        <w:spacing w:line="276" w:lineRule="auto"/>
        <w:ind w:left="360" w:firstLine="349"/>
        <w:rPr>
          <w:rFonts w:ascii="Arial" w:hAnsi="Arial" w:cs="Arial"/>
          <w:sz w:val="24"/>
        </w:rPr>
      </w:pPr>
    </w:p>
    <w:p w14:paraId="762B4BBA" w14:textId="75732ED7" w:rsidR="000576A5" w:rsidRPr="005F1559" w:rsidRDefault="004445C9" w:rsidP="00860582">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Angaben zum Innovationspotential</w:t>
      </w:r>
    </w:p>
    <w:p w14:paraId="7BB39D0F" w14:textId="77777777" w:rsidR="006801F6"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2FCF1F6" w14:textId="77777777" w:rsidR="00B85DE6" w:rsidRPr="00432455" w:rsidRDefault="00B85DE6" w:rsidP="00B85DE6">
      <w:pPr>
        <w:pStyle w:val="Listenabsatz"/>
        <w:spacing w:line="276" w:lineRule="auto"/>
        <w:ind w:left="360" w:firstLine="349"/>
        <w:rPr>
          <w:rFonts w:ascii="Arial" w:hAnsi="Arial" w:cs="Arial"/>
          <w:sz w:val="24"/>
        </w:rPr>
      </w:pPr>
    </w:p>
    <w:p w14:paraId="4DFFE6FD" w14:textId="77777777" w:rsidR="000576A5" w:rsidRPr="005F1559" w:rsidRDefault="004445C9" w:rsidP="00860582">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Umgang mit Risiken</w:t>
      </w:r>
    </w:p>
    <w:p w14:paraId="349D4DAC" w14:textId="20BB45AB" w:rsidR="006801F6"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CDB2B42" w14:textId="77777777" w:rsidR="00B85DE6" w:rsidRPr="00432455" w:rsidRDefault="00B85DE6" w:rsidP="00B85DE6">
      <w:pPr>
        <w:pStyle w:val="Listenabsatz"/>
        <w:spacing w:line="276" w:lineRule="auto"/>
        <w:ind w:left="360" w:firstLine="349"/>
        <w:rPr>
          <w:rFonts w:ascii="Arial" w:hAnsi="Arial" w:cs="Arial"/>
          <w:sz w:val="24"/>
        </w:rPr>
      </w:pPr>
    </w:p>
    <w:p w14:paraId="0A45BF66" w14:textId="3A7328EA" w:rsidR="004445C9" w:rsidRPr="005F1559" w:rsidRDefault="000576A5" w:rsidP="00860582">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w:t>
      </w:r>
      <w:r w:rsidR="004445C9" w:rsidRPr="005F1559">
        <w:rPr>
          <w:rFonts w:ascii="Arial" w:hAnsi="Arial" w:cs="Arial"/>
          <w:szCs w:val="20"/>
        </w:rPr>
        <w:t>e</w:t>
      </w:r>
      <w:r w:rsidR="00CD7ADF">
        <w:rPr>
          <w:rFonts w:ascii="Arial" w:hAnsi="Arial" w:cs="Arial"/>
          <w:szCs w:val="20"/>
        </w:rPr>
        <w:t>schlechts</w:t>
      </w:r>
      <w:r w:rsidR="00CD7ADF" w:rsidRPr="00CD7ADF">
        <w:rPr>
          <w:rFonts w:ascii="Arial" w:hAnsi="Arial" w:cs="Arial"/>
          <w:szCs w:val="20"/>
          <w:vertAlign w:val="superscript"/>
        </w:rPr>
        <w:t>1</w:t>
      </w:r>
      <w:r w:rsidR="00CD7ADF">
        <w:rPr>
          <w:rFonts w:ascii="Arial" w:hAnsi="Arial" w:cs="Arial"/>
          <w:szCs w:val="20"/>
        </w:rPr>
        <w:t>- und Diversitätsa</w:t>
      </w:r>
      <w:r w:rsidR="004445C9" w:rsidRPr="005F1559">
        <w:rPr>
          <w:rFonts w:ascii="Arial" w:hAnsi="Arial" w:cs="Arial"/>
          <w:szCs w:val="20"/>
        </w:rPr>
        <w:t>spekte</w:t>
      </w:r>
      <w:r w:rsidR="00312A42">
        <w:rPr>
          <w:rFonts w:ascii="Arial" w:hAnsi="Arial" w:cs="Arial"/>
          <w:szCs w:val="20"/>
        </w:rPr>
        <w:br/>
      </w:r>
      <w:r w:rsidR="007454EE">
        <w:rPr>
          <w:rFonts w:ascii="Arial Narrow" w:hAnsi="Arial Narrow" w:cs="Arial"/>
          <w:i/>
          <w:sz w:val="20"/>
        </w:rPr>
        <w:t>B</w:t>
      </w:r>
      <w:r w:rsidR="00312A42" w:rsidRPr="00FA4485">
        <w:rPr>
          <w:rFonts w:ascii="Arial Narrow" w:hAnsi="Arial Narrow" w:cs="Arial"/>
          <w:i/>
          <w:sz w:val="20"/>
        </w:rPr>
        <w:t xml:space="preserve">itte nehmen Sie zu den folgenden Fragen Stellung (falls anwendbar auf das beantragte Projekt): </w:t>
      </w:r>
      <w:r w:rsidR="00032FD0" w:rsidRPr="00FA4485">
        <w:rPr>
          <w:rFonts w:ascii="Arial Narrow" w:hAnsi="Arial Narrow" w:cs="Arial"/>
          <w:i/>
          <w:sz w:val="20"/>
        </w:rPr>
        <w:t>Gibt es eine Forschungslücke in Bezug auf Geschlechts</w:t>
      </w:r>
      <w:r w:rsidR="00032FD0" w:rsidRPr="00FA4485">
        <w:rPr>
          <w:rStyle w:val="Funotenzeichen"/>
          <w:rFonts w:ascii="Arial Narrow" w:hAnsi="Arial Narrow" w:cs="Arial"/>
          <w:i/>
          <w:sz w:val="20"/>
        </w:rPr>
        <w:footnoteReference w:id="1"/>
      </w:r>
      <w:r w:rsidR="00032FD0" w:rsidRPr="00FA4485">
        <w:rPr>
          <w:rFonts w:ascii="Arial Narrow" w:hAnsi="Arial Narrow" w:cs="Arial"/>
          <w:i/>
          <w:sz w:val="20"/>
        </w:rPr>
        <w:t xml:space="preserve">- </w:t>
      </w:r>
      <w:r w:rsidR="001D2160">
        <w:rPr>
          <w:rFonts w:ascii="Arial Narrow" w:hAnsi="Arial Narrow" w:cs="Arial"/>
          <w:i/>
          <w:sz w:val="20"/>
        </w:rPr>
        <w:t xml:space="preserve">und </w:t>
      </w:r>
      <w:r w:rsidR="00032FD0" w:rsidRPr="00FA4485">
        <w:rPr>
          <w:rFonts w:ascii="Arial Narrow" w:hAnsi="Arial Narrow" w:cs="Arial"/>
          <w:i/>
          <w:sz w:val="20"/>
        </w:rPr>
        <w:t>Diversitätsaspekte? Wird in den Forschungsfragen explizit auf das Geschlecht</w:t>
      </w:r>
      <w:r w:rsidR="00690193" w:rsidRPr="00690193">
        <w:rPr>
          <w:rFonts w:ascii="Arial Narrow" w:hAnsi="Arial Narrow" w:cs="Arial"/>
          <w:i/>
          <w:sz w:val="20"/>
          <w:vertAlign w:val="superscript"/>
        </w:rPr>
        <w:t>1</w:t>
      </w:r>
      <w:r w:rsidR="00032FD0" w:rsidRPr="00FA4485">
        <w:rPr>
          <w:rFonts w:ascii="Arial Narrow" w:hAnsi="Arial Narrow" w:cs="Arial"/>
          <w:i/>
          <w:sz w:val="20"/>
        </w:rPr>
        <w:t xml:space="preserve"> und weiteren Diversitätsdimensionen Bezug genommen und werden diese Aspekte differenziert betrachtet? Werden Erhebungsinstrumente und Methoden verwendet, die Geschlecht</w:t>
      </w:r>
      <w:r w:rsidR="00690193" w:rsidRPr="00690193">
        <w:rPr>
          <w:rFonts w:ascii="Arial Narrow" w:hAnsi="Arial Narrow" w:cs="Arial"/>
          <w:i/>
          <w:sz w:val="20"/>
          <w:vertAlign w:val="superscript"/>
        </w:rPr>
        <w:t>1</w:t>
      </w:r>
      <w:r w:rsidR="00032FD0" w:rsidRPr="00FA4485">
        <w:rPr>
          <w:rFonts w:ascii="Arial Narrow" w:hAnsi="Arial Narrow" w:cs="Arial"/>
          <w:i/>
          <w:sz w:val="20"/>
        </w:rPr>
        <w:t xml:space="preserve"> und Diversität angemessen erfassen können?</w:t>
      </w:r>
    </w:p>
    <w:p w14:paraId="00806BF2" w14:textId="22875D6E" w:rsidR="00953166" w:rsidRPr="00432455" w:rsidRDefault="006801F6" w:rsidP="00301388">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399D1F81" w14:textId="77777777" w:rsidR="00335DBD" w:rsidRPr="00335DBD" w:rsidRDefault="00335DBD" w:rsidP="00B85DE6">
      <w:pPr>
        <w:spacing w:line="276" w:lineRule="auto"/>
        <w:rPr>
          <w:rFonts w:ascii="Arial" w:hAnsi="Arial" w:cs="Arial"/>
        </w:rPr>
      </w:pPr>
    </w:p>
    <w:p w14:paraId="1E2DB5E4" w14:textId="4F74090D" w:rsidR="00A93424" w:rsidRPr="005D20D3" w:rsidRDefault="004445C9" w:rsidP="00B85DE6">
      <w:pPr>
        <w:pStyle w:val="Listenabsatz"/>
        <w:keepNext/>
        <w:keepLines/>
        <w:numPr>
          <w:ilvl w:val="0"/>
          <w:numId w:val="19"/>
        </w:numPr>
        <w:spacing w:line="276" w:lineRule="auto"/>
        <w:ind w:left="357" w:hanging="357"/>
        <w:rPr>
          <w:rFonts w:ascii="Arial Narrow" w:hAnsi="Arial Narrow" w:cs="Arial"/>
          <w:sz w:val="24"/>
        </w:rPr>
      </w:pPr>
      <w:r w:rsidRPr="00A93424">
        <w:rPr>
          <w:rFonts w:ascii="Arial" w:hAnsi="Arial" w:cs="Arial"/>
          <w:b/>
          <w:szCs w:val="20"/>
        </w:rPr>
        <w:lastRenderedPageBreak/>
        <w:t>Arbeits- und Zeitplan für den Förderzeitraum</w:t>
      </w:r>
      <w:r w:rsidR="00953166" w:rsidRPr="00A93424">
        <w:rPr>
          <w:rFonts w:ascii="Arial" w:hAnsi="Arial" w:cs="Arial"/>
          <w:b/>
          <w:szCs w:val="20"/>
        </w:rPr>
        <w:br/>
      </w:r>
      <w:r w:rsidR="007454EE">
        <w:rPr>
          <w:rFonts w:ascii="Arial Narrow" w:hAnsi="Arial Narrow" w:cs="Arial"/>
          <w:i/>
          <w:sz w:val="20"/>
          <w:szCs w:val="20"/>
        </w:rPr>
        <w:t>I</w:t>
      </w:r>
      <w:r w:rsidRPr="005D20D3">
        <w:rPr>
          <w:rFonts w:ascii="Arial Narrow" w:hAnsi="Arial Narrow" w:cs="Arial"/>
          <w:i/>
          <w:sz w:val="20"/>
          <w:szCs w:val="20"/>
        </w:rPr>
        <w:t xml:space="preserve">nkl. Beschreibung des Arbeitsanteils jeder antragstellenden Person </w:t>
      </w:r>
      <w:r w:rsidR="00D63331" w:rsidRPr="005D20D3">
        <w:rPr>
          <w:rFonts w:ascii="Arial Narrow" w:hAnsi="Arial Narrow" w:cs="Arial"/>
          <w:i/>
          <w:sz w:val="20"/>
          <w:szCs w:val="20"/>
        </w:rPr>
        <w:t xml:space="preserve">sowie des Arbeitsanteils, der auf die beantragten Stellen fällt, Verdeutlichung der </w:t>
      </w:r>
      <w:r w:rsidR="00A93424" w:rsidRPr="005D20D3">
        <w:rPr>
          <w:rFonts w:ascii="Arial Narrow" w:hAnsi="Arial Narrow" w:cs="Arial"/>
          <w:i/>
          <w:sz w:val="20"/>
          <w:szCs w:val="20"/>
        </w:rPr>
        <w:t xml:space="preserve">Notwendigkeit </w:t>
      </w:r>
      <w:r w:rsidR="00D63331" w:rsidRPr="005D20D3">
        <w:rPr>
          <w:rFonts w:ascii="Arial Narrow" w:hAnsi="Arial Narrow" w:cs="Arial"/>
          <w:i/>
          <w:sz w:val="20"/>
          <w:szCs w:val="20"/>
        </w:rPr>
        <w:t>der beantragten Personal</w:t>
      </w:r>
      <w:r w:rsidR="000D7F68" w:rsidRPr="005D20D3">
        <w:rPr>
          <w:rFonts w:ascii="Arial Narrow" w:hAnsi="Arial Narrow" w:cs="Arial"/>
          <w:i/>
          <w:sz w:val="20"/>
          <w:szCs w:val="20"/>
        </w:rPr>
        <w:t>- und Sach</w:t>
      </w:r>
      <w:r w:rsidR="00D63331" w:rsidRPr="005D20D3">
        <w:rPr>
          <w:rFonts w:ascii="Arial Narrow" w:hAnsi="Arial Narrow" w:cs="Arial"/>
          <w:i/>
          <w:sz w:val="20"/>
          <w:szCs w:val="20"/>
        </w:rPr>
        <w:t>mittel</w:t>
      </w:r>
      <w:r w:rsidR="000D7F68" w:rsidRPr="005D20D3">
        <w:rPr>
          <w:rFonts w:ascii="Arial Narrow" w:hAnsi="Arial Narrow" w:cs="Arial"/>
          <w:i/>
          <w:sz w:val="20"/>
          <w:szCs w:val="20"/>
        </w:rPr>
        <w:t xml:space="preserve">, Beschreibung der </w:t>
      </w:r>
      <w:r w:rsidR="00D63331" w:rsidRPr="005D20D3">
        <w:rPr>
          <w:rFonts w:ascii="Arial Narrow" w:hAnsi="Arial Narrow" w:cs="Arial"/>
          <w:i/>
          <w:sz w:val="20"/>
          <w:szCs w:val="20"/>
        </w:rPr>
        <w:t xml:space="preserve"> personelle</w:t>
      </w:r>
      <w:r w:rsidR="000D7F68" w:rsidRPr="005D20D3">
        <w:rPr>
          <w:rFonts w:ascii="Arial Narrow" w:hAnsi="Arial Narrow" w:cs="Arial"/>
          <w:i/>
          <w:sz w:val="20"/>
          <w:szCs w:val="20"/>
        </w:rPr>
        <w:t>n</w:t>
      </w:r>
      <w:r w:rsidR="00D63331" w:rsidRPr="005D20D3">
        <w:rPr>
          <w:rFonts w:ascii="Arial Narrow" w:hAnsi="Arial Narrow" w:cs="Arial"/>
          <w:i/>
          <w:sz w:val="20"/>
          <w:szCs w:val="20"/>
        </w:rPr>
        <w:t xml:space="preserve"> Durchführung des Projekts</w:t>
      </w:r>
      <w:r w:rsidR="00EF2EDD" w:rsidRPr="005D20D3">
        <w:rPr>
          <w:rFonts w:ascii="Arial Narrow" w:hAnsi="Arial Narrow" w:cs="Arial"/>
          <w:i/>
          <w:sz w:val="20"/>
          <w:szCs w:val="20"/>
        </w:rPr>
        <w:t xml:space="preserve"> </w:t>
      </w:r>
      <w:r w:rsidRPr="005D20D3">
        <w:rPr>
          <w:rFonts w:ascii="Arial Narrow" w:hAnsi="Arial Narrow" w:cs="Arial"/>
          <w:i/>
          <w:sz w:val="20"/>
          <w:szCs w:val="20"/>
        </w:rPr>
        <w:t>insbesondere in Bezug auf das klinische Personal</w:t>
      </w:r>
      <w:r w:rsidR="008B5A13" w:rsidRPr="005D20D3">
        <w:rPr>
          <w:rFonts w:ascii="Arial Narrow" w:hAnsi="Arial Narrow" w:cs="Arial"/>
          <w:i/>
          <w:sz w:val="20"/>
          <w:szCs w:val="20"/>
        </w:rPr>
        <w:t xml:space="preserve">, sowie Darlegung des Vorhandenseins räumlicher und apparativer Voraussetzungen </w:t>
      </w:r>
      <w:r w:rsidR="00B0293B" w:rsidRPr="005D20D3">
        <w:rPr>
          <w:rFonts w:ascii="Arial Narrow" w:hAnsi="Arial Narrow" w:cs="Arial"/>
          <w:i/>
          <w:sz w:val="20"/>
          <w:szCs w:val="20"/>
        </w:rPr>
        <w:t>(max. 1½ Seiten)</w:t>
      </w:r>
    </w:p>
    <w:p w14:paraId="00A44ED3" w14:textId="77777777" w:rsidR="00335DBD" w:rsidRPr="00432455" w:rsidRDefault="00335DBD" w:rsidP="00B85DE6">
      <w:pPr>
        <w:spacing w:line="276" w:lineRule="auto"/>
        <w:ind w:firstLine="357"/>
        <w:rPr>
          <w:rFonts w:ascii="Arial" w:hAnsi="Arial" w:cs="Arial"/>
          <w:szCs w:val="20"/>
        </w:rPr>
      </w:pPr>
      <w:r w:rsidRPr="00432455">
        <w:rPr>
          <w:rFonts w:ascii="Arial" w:hAnsi="Arial" w:cs="Arial"/>
          <w:szCs w:val="20"/>
        </w:rPr>
        <w:t>[TEXT]</w:t>
      </w:r>
    </w:p>
    <w:p w14:paraId="2422466A" w14:textId="77777777" w:rsidR="00953166" w:rsidRPr="00953166" w:rsidRDefault="00953166" w:rsidP="00B85DE6">
      <w:pPr>
        <w:spacing w:line="276" w:lineRule="auto"/>
        <w:rPr>
          <w:rFonts w:ascii="Arial" w:hAnsi="Arial" w:cs="Arial"/>
        </w:rPr>
      </w:pPr>
    </w:p>
    <w:p w14:paraId="75606090" w14:textId="145F83E4" w:rsidR="00A93424" w:rsidRPr="005D20D3" w:rsidRDefault="004445C9" w:rsidP="00B85DE6">
      <w:pPr>
        <w:pStyle w:val="Listenabsatz"/>
        <w:keepNext/>
        <w:keepLines/>
        <w:numPr>
          <w:ilvl w:val="0"/>
          <w:numId w:val="19"/>
        </w:numPr>
        <w:spacing w:line="276" w:lineRule="auto"/>
        <w:ind w:left="357" w:hanging="357"/>
        <w:rPr>
          <w:rFonts w:ascii="Arial Narrow" w:hAnsi="Arial Narrow" w:cs="Arial"/>
          <w:i/>
        </w:rPr>
      </w:pPr>
      <w:r w:rsidRPr="00C3036F">
        <w:rPr>
          <w:rFonts w:ascii="Arial" w:hAnsi="Arial" w:cs="Arial"/>
          <w:b/>
          <w:szCs w:val="20"/>
        </w:rPr>
        <w:t>Kostenplan</w:t>
      </w:r>
      <w:r w:rsidRPr="00C3036F">
        <w:rPr>
          <w:rFonts w:ascii="Arial" w:hAnsi="Arial" w:cs="Arial"/>
          <w:b/>
          <w:sz w:val="20"/>
          <w:szCs w:val="20"/>
        </w:rPr>
        <w:t xml:space="preserve"> </w:t>
      </w:r>
      <w:r w:rsidRPr="005D20D3">
        <w:rPr>
          <w:rFonts w:ascii="Arial Narrow" w:hAnsi="Arial Narrow" w:cs="Arial"/>
          <w:i/>
          <w:sz w:val="20"/>
          <w:szCs w:val="20"/>
        </w:rPr>
        <w:t>(max. 1 Seite)</w:t>
      </w:r>
      <w:r w:rsidR="00A93424" w:rsidRPr="005D20D3">
        <w:rPr>
          <w:rFonts w:ascii="Arial Narrow" w:hAnsi="Arial Narrow" w:cs="Arial"/>
          <w:i/>
          <w:sz w:val="20"/>
          <w:szCs w:val="20"/>
        </w:rPr>
        <w:br/>
      </w:r>
      <w:r w:rsidR="007454EE">
        <w:rPr>
          <w:rFonts w:ascii="Arial Narrow" w:hAnsi="Arial Narrow" w:cs="Arial"/>
          <w:i/>
          <w:sz w:val="20"/>
          <w:szCs w:val="20"/>
        </w:rPr>
        <w:t>T</w:t>
      </w:r>
      <w:r w:rsidR="009B6A6A" w:rsidRPr="005D20D3">
        <w:rPr>
          <w:rFonts w:ascii="Arial Narrow" w:hAnsi="Arial Narrow" w:cs="Arial"/>
          <w:i/>
          <w:sz w:val="20"/>
          <w:szCs w:val="20"/>
        </w:rPr>
        <w:t xml:space="preserve">abellarische </w:t>
      </w:r>
      <w:r w:rsidR="00953166" w:rsidRPr="005D20D3">
        <w:rPr>
          <w:rFonts w:ascii="Arial Narrow" w:hAnsi="Arial Narrow" w:cs="Arial"/>
          <w:i/>
          <w:sz w:val="20"/>
          <w:szCs w:val="20"/>
        </w:rPr>
        <w:t>Auflistung der beantragten Mittel</w:t>
      </w:r>
    </w:p>
    <w:tbl>
      <w:tblPr>
        <w:tblStyle w:val="Tabellenraster"/>
        <w:tblW w:w="9076" w:type="dxa"/>
        <w:tblLayout w:type="fixed"/>
        <w:tblLook w:val="04A0" w:firstRow="1" w:lastRow="0" w:firstColumn="1" w:lastColumn="0" w:noHBand="0" w:noVBand="1"/>
      </w:tblPr>
      <w:tblGrid>
        <w:gridCol w:w="1151"/>
        <w:gridCol w:w="550"/>
        <w:gridCol w:w="1814"/>
        <w:gridCol w:w="958"/>
        <w:gridCol w:w="1020"/>
        <w:gridCol w:w="1587"/>
        <w:gridCol w:w="964"/>
        <w:gridCol w:w="12"/>
        <w:gridCol w:w="1011"/>
        <w:gridCol w:w="9"/>
      </w:tblGrid>
      <w:tr w:rsidR="00085168" w14:paraId="6D1AF9B8" w14:textId="77777777" w:rsidTr="008F5560">
        <w:trPr>
          <w:gridAfter w:val="1"/>
          <w:wAfter w:w="9" w:type="dxa"/>
        </w:trPr>
        <w:tc>
          <w:tcPr>
            <w:tcW w:w="9067" w:type="dxa"/>
            <w:gridSpan w:val="9"/>
          </w:tcPr>
          <w:p w14:paraId="7F409ED9" w14:textId="5C5FA258" w:rsidR="00085168" w:rsidRPr="00B85DE6" w:rsidRDefault="00085168" w:rsidP="00B85DE6">
            <w:pPr>
              <w:keepLines/>
              <w:spacing w:line="276" w:lineRule="auto"/>
              <w:rPr>
                <w:rFonts w:ascii="Arial" w:hAnsi="Arial" w:cs="Arial"/>
                <w:sz w:val="20"/>
                <w:szCs w:val="20"/>
              </w:rPr>
            </w:pPr>
            <w:r w:rsidRPr="00B85DE6">
              <w:rPr>
                <w:rFonts w:ascii="Arial" w:hAnsi="Arial" w:cs="Arial"/>
                <w:b/>
                <w:sz w:val="20"/>
                <w:szCs w:val="20"/>
                <w:u w:val="single"/>
              </w:rPr>
              <w:t>Personalmittel</w:t>
            </w:r>
            <w:r w:rsidRPr="00F5486A">
              <w:rPr>
                <w:rFonts w:ascii="Arial Narrow" w:hAnsi="Arial Narrow" w:cs="Arial"/>
                <w:i/>
                <w:sz w:val="20"/>
                <w:szCs w:val="20"/>
              </w:rPr>
              <w:t>, z.</w:t>
            </w:r>
            <w:r w:rsidR="005D20D3" w:rsidRPr="00F5486A">
              <w:rPr>
                <w:rFonts w:ascii="Arial Narrow" w:hAnsi="Arial Narrow" w:cs="Arial"/>
                <w:i/>
                <w:sz w:val="20"/>
                <w:szCs w:val="20"/>
              </w:rPr>
              <w:t> </w:t>
            </w:r>
            <w:r w:rsidRPr="00F5486A">
              <w:rPr>
                <w:rFonts w:ascii="Arial Narrow" w:hAnsi="Arial Narrow" w:cs="Arial"/>
                <w:i/>
                <w:sz w:val="20"/>
                <w:szCs w:val="20"/>
              </w:rPr>
              <w:t>B. Doktorand*innenstellen, Hilfskräfte, Freistellung</w:t>
            </w:r>
            <w:r w:rsidR="00DB49E5" w:rsidRPr="00F5486A">
              <w:rPr>
                <w:rFonts w:ascii="Arial Narrow" w:hAnsi="Arial Narrow" w:cs="Arial"/>
                <w:i/>
                <w:sz w:val="20"/>
                <w:szCs w:val="20"/>
              </w:rPr>
              <w:t>en für klinische Forscher*innen</w:t>
            </w:r>
          </w:p>
        </w:tc>
      </w:tr>
      <w:tr w:rsidR="008F5560" w14:paraId="28A88FF9" w14:textId="77777777" w:rsidTr="008F5560">
        <w:trPr>
          <w:gridAfter w:val="1"/>
          <w:wAfter w:w="9" w:type="dxa"/>
        </w:trPr>
        <w:tc>
          <w:tcPr>
            <w:tcW w:w="1151" w:type="dxa"/>
          </w:tcPr>
          <w:p w14:paraId="3EEAF0AB" w14:textId="21097913" w:rsidR="00AD79C2" w:rsidRPr="00311393" w:rsidRDefault="007F4F37" w:rsidP="00B85DE6">
            <w:pPr>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550" w:type="dxa"/>
          </w:tcPr>
          <w:p w14:paraId="561FAE74" w14:textId="03768BDF" w:rsidR="00AD79C2" w:rsidRDefault="00AD79C2" w:rsidP="00B85DE6">
            <w:pPr>
              <w:keepLines/>
              <w:spacing w:line="276" w:lineRule="auto"/>
              <w:rPr>
                <w:rFonts w:ascii="Arial" w:hAnsi="Arial" w:cs="Arial"/>
                <w:sz w:val="20"/>
                <w:szCs w:val="20"/>
              </w:rPr>
            </w:pPr>
            <w:r>
              <w:rPr>
                <w:rFonts w:ascii="Arial" w:hAnsi="Arial" w:cs="Arial"/>
                <w:sz w:val="20"/>
                <w:szCs w:val="20"/>
              </w:rPr>
              <w:t>Lfd. Nr.</w:t>
            </w:r>
          </w:p>
        </w:tc>
        <w:tc>
          <w:tcPr>
            <w:tcW w:w="1814" w:type="dxa"/>
          </w:tcPr>
          <w:p w14:paraId="18748C48" w14:textId="3E55870B" w:rsidR="00AD79C2" w:rsidRPr="00311393" w:rsidRDefault="005D20D3" w:rsidP="008F5560">
            <w:pPr>
              <w:keepLines/>
              <w:spacing w:line="276" w:lineRule="auto"/>
              <w:rPr>
                <w:rFonts w:ascii="Arial" w:hAnsi="Arial" w:cs="Arial"/>
                <w:sz w:val="20"/>
                <w:szCs w:val="20"/>
              </w:rPr>
            </w:pPr>
            <w:r>
              <w:rPr>
                <w:rFonts w:ascii="Arial" w:hAnsi="Arial" w:cs="Arial"/>
                <w:sz w:val="20"/>
                <w:szCs w:val="20"/>
              </w:rPr>
              <w:t>Funktion/</w:t>
            </w:r>
            <w:r w:rsidR="00AD79C2" w:rsidRPr="00311393">
              <w:rPr>
                <w:rFonts w:ascii="Arial" w:hAnsi="Arial" w:cs="Arial"/>
                <w:sz w:val="20"/>
                <w:szCs w:val="20"/>
              </w:rPr>
              <w:t>Fachrichtung</w:t>
            </w:r>
            <w:r w:rsidR="00AD79C2">
              <w:rPr>
                <w:rFonts w:ascii="Arial" w:hAnsi="Arial" w:cs="Arial"/>
                <w:sz w:val="20"/>
                <w:szCs w:val="20"/>
              </w:rPr>
              <w:t>, ggf. Name</w:t>
            </w:r>
          </w:p>
        </w:tc>
        <w:tc>
          <w:tcPr>
            <w:tcW w:w="958" w:type="dxa"/>
          </w:tcPr>
          <w:p w14:paraId="4A366E76" w14:textId="77777777" w:rsidR="00AD79C2" w:rsidRPr="00311393" w:rsidRDefault="00AD79C2" w:rsidP="00B85DE6">
            <w:pPr>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tcPr>
          <w:p w14:paraId="25388993" w14:textId="77777777" w:rsidR="00AD79C2" w:rsidRPr="00311393" w:rsidRDefault="00AD79C2" w:rsidP="00B85DE6">
            <w:pPr>
              <w:keepLines/>
              <w:spacing w:line="276" w:lineRule="auto"/>
              <w:rPr>
                <w:rFonts w:ascii="Arial" w:hAnsi="Arial" w:cs="Arial"/>
                <w:sz w:val="20"/>
                <w:szCs w:val="20"/>
              </w:rPr>
            </w:pPr>
            <w:r w:rsidRPr="00311393">
              <w:rPr>
                <w:rFonts w:ascii="Arial" w:hAnsi="Arial" w:cs="Arial"/>
                <w:sz w:val="20"/>
                <w:szCs w:val="20"/>
              </w:rPr>
              <w:t>Dauer (Monate)</w:t>
            </w:r>
          </w:p>
        </w:tc>
        <w:tc>
          <w:tcPr>
            <w:tcW w:w="1587" w:type="dxa"/>
          </w:tcPr>
          <w:p w14:paraId="050284AD" w14:textId="722A927A" w:rsidR="00AD79C2" w:rsidRPr="00311393" w:rsidRDefault="00995524" w:rsidP="008F5560">
            <w:pPr>
              <w:keepLines/>
              <w:spacing w:line="276" w:lineRule="auto"/>
              <w:rPr>
                <w:rFonts w:ascii="Arial" w:hAnsi="Arial" w:cs="Arial"/>
                <w:sz w:val="20"/>
                <w:szCs w:val="20"/>
              </w:rPr>
            </w:pPr>
            <w:r>
              <w:rPr>
                <w:rFonts w:ascii="Arial" w:hAnsi="Arial" w:cs="Arial"/>
                <w:sz w:val="20"/>
                <w:szCs w:val="20"/>
              </w:rPr>
              <w:t>Beschäftigungsumfang</w:t>
            </w:r>
          </w:p>
        </w:tc>
        <w:tc>
          <w:tcPr>
            <w:tcW w:w="964" w:type="dxa"/>
          </w:tcPr>
          <w:p w14:paraId="4CA8A422" w14:textId="4645A7BA" w:rsidR="00AD79C2" w:rsidRPr="00311393" w:rsidRDefault="005C5543" w:rsidP="00B85DE6">
            <w:pPr>
              <w:keepLines/>
              <w:spacing w:line="276" w:lineRule="auto"/>
              <w:rPr>
                <w:rFonts w:ascii="Arial" w:hAnsi="Arial" w:cs="Arial"/>
                <w:sz w:val="20"/>
                <w:szCs w:val="20"/>
              </w:rPr>
            </w:pPr>
            <w:r>
              <w:rPr>
                <w:rFonts w:ascii="Arial" w:hAnsi="Arial" w:cs="Arial"/>
                <w:sz w:val="20"/>
                <w:szCs w:val="20"/>
              </w:rPr>
              <w:t>AG-Monatsbrutto</w:t>
            </w:r>
          </w:p>
        </w:tc>
        <w:tc>
          <w:tcPr>
            <w:tcW w:w="1023" w:type="dxa"/>
            <w:gridSpan w:val="2"/>
          </w:tcPr>
          <w:p w14:paraId="7CAD8A88" w14:textId="1B60BFB0" w:rsidR="00AD79C2" w:rsidRPr="00311393" w:rsidRDefault="00AD79C2" w:rsidP="00B85DE6">
            <w:pPr>
              <w:keepLines/>
              <w:spacing w:line="276" w:lineRule="auto"/>
              <w:rPr>
                <w:rFonts w:ascii="Arial" w:hAnsi="Arial" w:cs="Arial"/>
                <w:sz w:val="20"/>
                <w:szCs w:val="20"/>
              </w:rPr>
            </w:pPr>
            <w:r w:rsidRPr="00311393">
              <w:rPr>
                <w:rFonts w:ascii="Arial" w:hAnsi="Arial" w:cs="Arial"/>
                <w:sz w:val="20"/>
                <w:szCs w:val="20"/>
              </w:rPr>
              <w:t>Betrag €</w:t>
            </w:r>
          </w:p>
        </w:tc>
      </w:tr>
      <w:tr w:rsidR="008F5560" w14:paraId="0296C618" w14:textId="77777777" w:rsidTr="008F5560">
        <w:trPr>
          <w:gridAfter w:val="1"/>
          <w:wAfter w:w="9" w:type="dxa"/>
        </w:trPr>
        <w:tc>
          <w:tcPr>
            <w:tcW w:w="1151" w:type="dxa"/>
          </w:tcPr>
          <w:p w14:paraId="65A81401" w14:textId="794066F4" w:rsidR="00AD79C2" w:rsidRPr="00311393" w:rsidRDefault="00AD79C2" w:rsidP="00B85DE6">
            <w:pPr>
              <w:keepLines/>
              <w:spacing w:line="276" w:lineRule="auto"/>
              <w:rPr>
                <w:rFonts w:ascii="Arial" w:hAnsi="Arial" w:cs="Arial"/>
                <w:sz w:val="20"/>
                <w:szCs w:val="20"/>
              </w:rPr>
            </w:pPr>
          </w:p>
        </w:tc>
        <w:tc>
          <w:tcPr>
            <w:tcW w:w="550" w:type="dxa"/>
          </w:tcPr>
          <w:p w14:paraId="7C144E50" w14:textId="6B98956A" w:rsidR="00AD79C2" w:rsidRPr="00953B56" w:rsidRDefault="00AD79C2" w:rsidP="00B85DE6">
            <w:pPr>
              <w:keepLines/>
              <w:spacing w:line="276" w:lineRule="auto"/>
              <w:rPr>
                <w:rFonts w:ascii="Arial" w:hAnsi="Arial" w:cs="Arial"/>
                <w:sz w:val="20"/>
                <w:szCs w:val="20"/>
              </w:rPr>
            </w:pPr>
            <w:r w:rsidRPr="00311393">
              <w:rPr>
                <w:rFonts w:ascii="Arial" w:hAnsi="Arial" w:cs="Arial"/>
                <w:sz w:val="20"/>
                <w:szCs w:val="20"/>
              </w:rPr>
              <w:t>1</w:t>
            </w:r>
          </w:p>
        </w:tc>
        <w:tc>
          <w:tcPr>
            <w:tcW w:w="1814" w:type="dxa"/>
          </w:tcPr>
          <w:p w14:paraId="320D5F1B" w14:textId="77777777" w:rsidR="00AD79C2" w:rsidRPr="00311393" w:rsidRDefault="00AD79C2" w:rsidP="00B85DE6">
            <w:pPr>
              <w:keepLines/>
              <w:spacing w:line="276" w:lineRule="auto"/>
              <w:rPr>
                <w:rFonts w:ascii="Arial" w:hAnsi="Arial" w:cs="Arial"/>
                <w:sz w:val="20"/>
                <w:szCs w:val="20"/>
              </w:rPr>
            </w:pPr>
          </w:p>
        </w:tc>
        <w:tc>
          <w:tcPr>
            <w:tcW w:w="958" w:type="dxa"/>
          </w:tcPr>
          <w:p w14:paraId="46065504" w14:textId="2643F92A" w:rsidR="00AD79C2" w:rsidRPr="00311393" w:rsidRDefault="00AD79C2" w:rsidP="00B85DE6">
            <w:pPr>
              <w:keepLines/>
              <w:spacing w:line="276" w:lineRule="auto"/>
              <w:rPr>
                <w:rFonts w:ascii="Arial" w:hAnsi="Arial" w:cs="Arial"/>
                <w:sz w:val="20"/>
                <w:szCs w:val="20"/>
              </w:rPr>
            </w:pPr>
          </w:p>
        </w:tc>
        <w:tc>
          <w:tcPr>
            <w:tcW w:w="1020" w:type="dxa"/>
          </w:tcPr>
          <w:p w14:paraId="7BF85BDB" w14:textId="77777777" w:rsidR="00AD79C2" w:rsidRPr="00311393" w:rsidRDefault="00AD79C2" w:rsidP="00B85DE6">
            <w:pPr>
              <w:keepLines/>
              <w:spacing w:line="276" w:lineRule="auto"/>
              <w:rPr>
                <w:rFonts w:ascii="Arial" w:hAnsi="Arial" w:cs="Arial"/>
                <w:sz w:val="20"/>
                <w:szCs w:val="20"/>
              </w:rPr>
            </w:pPr>
          </w:p>
        </w:tc>
        <w:tc>
          <w:tcPr>
            <w:tcW w:w="1587" w:type="dxa"/>
          </w:tcPr>
          <w:p w14:paraId="01E8E5DC" w14:textId="77777777" w:rsidR="00AD79C2" w:rsidRPr="00311393" w:rsidRDefault="00AD79C2" w:rsidP="00B85DE6">
            <w:pPr>
              <w:keepLines/>
              <w:spacing w:line="276" w:lineRule="auto"/>
              <w:rPr>
                <w:rFonts w:ascii="Arial" w:hAnsi="Arial" w:cs="Arial"/>
                <w:sz w:val="20"/>
                <w:szCs w:val="20"/>
              </w:rPr>
            </w:pPr>
          </w:p>
        </w:tc>
        <w:tc>
          <w:tcPr>
            <w:tcW w:w="964" w:type="dxa"/>
          </w:tcPr>
          <w:p w14:paraId="5EC6E1CA" w14:textId="77777777" w:rsidR="00AD79C2" w:rsidRPr="00311393" w:rsidRDefault="00AD79C2" w:rsidP="00B85DE6">
            <w:pPr>
              <w:keepLines/>
              <w:spacing w:line="276" w:lineRule="auto"/>
              <w:rPr>
                <w:rFonts w:ascii="Arial" w:hAnsi="Arial" w:cs="Arial"/>
                <w:sz w:val="20"/>
                <w:szCs w:val="20"/>
              </w:rPr>
            </w:pPr>
          </w:p>
        </w:tc>
        <w:tc>
          <w:tcPr>
            <w:tcW w:w="1023" w:type="dxa"/>
            <w:gridSpan w:val="2"/>
          </w:tcPr>
          <w:p w14:paraId="0ED0FD6C" w14:textId="77777777" w:rsidR="00AD79C2" w:rsidRPr="00311393" w:rsidRDefault="00AD79C2" w:rsidP="00B85DE6">
            <w:pPr>
              <w:keepLines/>
              <w:spacing w:line="276" w:lineRule="auto"/>
              <w:rPr>
                <w:rFonts w:ascii="Arial" w:hAnsi="Arial" w:cs="Arial"/>
                <w:sz w:val="20"/>
                <w:szCs w:val="20"/>
              </w:rPr>
            </w:pPr>
          </w:p>
        </w:tc>
      </w:tr>
      <w:tr w:rsidR="008F5560" w14:paraId="65FE675D" w14:textId="77777777" w:rsidTr="008F5560">
        <w:trPr>
          <w:gridAfter w:val="1"/>
          <w:wAfter w:w="9" w:type="dxa"/>
        </w:trPr>
        <w:tc>
          <w:tcPr>
            <w:tcW w:w="1151" w:type="dxa"/>
          </w:tcPr>
          <w:p w14:paraId="6D3A407C" w14:textId="36BA9D6C" w:rsidR="00AD79C2" w:rsidRPr="00311393" w:rsidRDefault="00AD79C2" w:rsidP="00B85DE6">
            <w:pPr>
              <w:keepLines/>
              <w:spacing w:line="276" w:lineRule="auto"/>
              <w:rPr>
                <w:rFonts w:ascii="Arial" w:hAnsi="Arial" w:cs="Arial"/>
                <w:sz w:val="20"/>
                <w:szCs w:val="20"/>
              </w:rPr>
            </w:pPr>
          </w:p>
        </w:tc>
        <w:tc>
          <w:tcPr>
            <w:tcW w:w="550" w:type="dxa"/>
          </w:tcPr>
          <w:p w14:paraId="6EC8D6F9" w14:textId="57A904D5" w:rsidR="00AD79C2" w:rsidRPr="00953B56" w:rsidRDefault="00AD79C2" w:rsidP="00B85DE6">
            <w:pPr>
              <w:keepLines/>
              <w:spacing w:line="276" w:lineRule="auto"/>
              <w:rPr>
                <w:rFonts w:ascii="Arial" w:hAnsi="Arial" w:cs="Arial"/>
                <w:sz w:val="20"/>
                <w:szCs w:val="20"/>
              </w:rPr>
            </w:pPr>
            <w:r w:rsidRPr="00311393">
              <w:rPr>
                <w:rFonts w:ascii="Arial" w:hAnsi="Arial" w:cs="Arial"/>
                <w:sz w:val="20"/>
                <w:szCs w:val="20"/>
              </w:rPr>
              <w:t>2</w:t>
            </w:r>
          </w:p>
        </w:tc>
        <w:tc>
          <w:tcPr>
            <w:tcW w:w="1814" w:type="dxa"/>
          </w:tcPr>
          <w:p w14:paraId="29EBFE07" w14:textId="77777777" w:rsidR="00AD79C2" w:rsidRPr="00311393" w:rsidRDefault="00AD79C2" w:rsidP="00B85DE6">
            <w:pPr>
              <w:keepLines/>
              <w:spacing w:line="276" w:lineRule="auto"/>
              <w:rPr>
                <w:rFonts w:ascii="Arial" w:hAnsi="Arial" w:cs="Arial"/>
                <w:sz w:val="20"/>
                <w:szCs w:val="20"/>
              </w:rPr>
            </w:pPr>
          </w:p>
        </w:tc>
        <w:tc>
          <w:tcPr>
            <w:tcW w:w="958" w:type="dxa"/>
          </w:tcPr>
          <w:p w14:paraId="5D7D17DA" w14:textId="77777777" w:rsidR="00AD79C2" w:rsidRPr="00311393" w:rsidRDefault="00AD79C2" w:rsidP="00B85DE6">
            <w:pPr>
              <w:keepLines/>
              <w:spacing w:line="276" w:lineRule="auto"/>
              <w:rPr>
                <w:rFonts w:ascii="Arial" w:hAnsi="Arial" w:cs="Arial"/>
                <w:sz w:val="20"/>
                <w:szCs w:val="20"/>
              </w:rPr>
            </w:pPr>
          </w:p>
        </w:tc>
        <w:tc>
          <w:tcPr>
            <w:tcW w:w="1020" w:type="dxa"/>
          </w:tcPr>
          <w:p w14:paraId="2308E0B6" w14:textId="77777777" w:rsidR="00AD79C2" w:rsidRPr="00311393" w:rsidRDefault="00AD79C2" w:rsidP="00B85DE6">
            <w:pPr>
              <w:keepLines/>
              <w:spacing w:line="276" w:lineRule="auto"/>
              <w:rPr>
                <w:rFonts w:ascii="Arial" w:hAnsi="Arial" w:cs="Arial"/>
                <w:sz w:val="20"/>
                <w:szCs w:val="20"/>
              </w:rPr>
            </w:pPr>
          </w:p>
        </w:tc>
        <w:tc>
          <w:tcPr>
            <w:tcW w:w="1587" w:type="dxa"/>
          </w:tcPr>
          <w:p w14:paraId="26A169C8" w14:textId="77777777" w:rsidR="00AD79C2" w:rsidRPr="00311393" w:rsidRDefault="00AD79C2" w:rsidP="00B85DE6">
            <w:pPr>
              <w:keepLines/>
              <w:spacing w:line="276" w:lineRule="auto"/>
              <w:rPr>
                <w:rFonts w:ascii="Arial" w:hAnsi="Arial" w:cs="Arial"/>
                <w:sz w:val="20"/>
                <w:szCs w:val="20"/>
              </w:rPr>
            </w:pPr>
          </w:p>
        </w:tc>
        <w:tc>
          <w:tcPr>
            <w:tcW w:w="964" w:type="dxa"/>
          </w:tcPr>
          <w:p w14:paraId="1963D1F5" w14:textId="77777777" w:rsidR="00AD79C2" w:rsidRPr="00311393" w:rsidRDefault="00AD79C2" w:rsidP="00B85DE6">
            <w:pPr>
              <w:keepLines/>
              <w:spacing w:line="276" w:lineRule="auto"/>
              <w:rPr>
                <w:rFonts w:ascii="Arial" w:hAnsi="Arial" w:cs="Arial"/>
                <w:sz w:val="20"/>
                <w:szCs w:val="20"/>
              </w:rPr>
            </w:pPr>
          </w:p>
        </w:tc>
        <w:tc>
          <w:tcPr>
            <w:tcW w:w="1023" w:type="dxa"/>
            <w:gridSpan w:val="2"/>
          </w:tcPr>
          <w:p w14:paraId="257A759A" w14:textId="77777777" w:rsidR="00AD79C2" w:rsidRPr="00311393" w:rsidRDefault="00AD79C2" w:rsidP="00B85DE6">
            <w:pPr>
              <w:keepLines/>
              <w:spacing w:line="276" w:lineRule="auto"/>
              <w:rPr>
                <w:rFonts w:ascii="Arial" w:hAnsi="Arial" w:cs="Arial"/>
                <w:sz w:val="20"/>
                <w:szCs w:val="20"/>
              </w:rPr>
            </w:pPr>
          </w:p>
        </w:tc>
      </w:tr>
      <w:tr w:rsidR="00AD79C2" w14:paraId="0FDA699B" w14:textId="77777777" w:rsidTr="008F5560">
        <w:tc>
          <w:tcPr>
            <w:tcW w:w="8056" w:type="dxa"/>
            <w:gridSpan w:val="8"/>
          </w:tcPr>
          <w:p w14:paraId="6BD0537E" w14:textId="605AC782" w:rsidR="00AD79C2" w:rsidRPr="00311393" w:rsidRDefault="00AD79C2" w:rsidP="00B85DE6">
            <w:pPr>
              <w:keepLines/>
              <w:tabs>
                <w:tab w:val="left" w:pos="3105"/>
              </w:tabs>
              <w:spacing w:line="276" w:lineRule="auto"/>
              <w:rPr>
                <w:rFonts w:ascii="Arial" w:hAnsi="Arial" w:cs="Arial"/>
                <w:sz w:val="20"/>
                <w:szCs w:val="20"/>
              </w:rPr>
            </w:pPr>
            <w:r w:rsidRPr="00311393">
              <w:rPr>
                <w:rFonts w:ascii="Arial" w:hAnsi="Arial" w:cs="Arial"/>
                <w:sz w:val="20"/>
                <w:szCs w:val="20"/>
              </w:rPr>
              <w:t>Summe</w:t>
            </w:r>
            <w:r>
              <w:rPr>
                <w:rFonts w:ascii="Arial" w:hAnsi="Arial" w:cs="Arial"/>
                <w:sz w:val="20"/>
                <w:szCs w:val="20"/>
              </w:rPr>
              <w:tab/>
            </w:r>
          </w:p>
        </w:tc>
        <w:tc>
          <w:tcPr>
            <w:tcW w:w="1020" w:type="dxa"/>
            <w:gridSpan w:val="2"/>
          </w:tcPr>
          <w:p w14:paraId="321FFA84" w14:textId="5445F9B0" w:rsidR="00AD79C2" w:rsidRPr="00311393" w:rsidRDefault="00AD79C2" w:rsidP="00B85DE6">
            <w:pPr>
              <w:keepLines/>
              <w:spacing w:line="276" w:lineRule="auto"/>
              <w:rPr>
                <w:rFonts w:ascii="Arial" w:hAnsi="Arial" w:cs="Arial"/>
                <w:sz w:val="20"/>
                <w:szCs w:val="20"/>
              </w:rPr>
            </w:pPr>
          </w:p>
        </w:tc>
      </w:tr>
    </w:tbl>
    <w:p w14:paraId="31A5BD4C" w14:textId="77777777" w:rsidR="005C5543" w:rsidRDefault="005C5543" w:rsidP="00B85DE6">
      <w:pPr>
        <w:spacing w:line="276" w:lineRule="auto"/>
      </w:pPr>
    </w:p>
    <w:tbl>
      <w:tblPr>
        <w:tblStyle w:val="Tabellenraster"/>
        <w:tblW w:w="5003" w:type="pct"/>
        <w:tblLook w:val="04A0" w:firstRow="1" w:lastRow="0" w:firstColumn="1" w:lastColumn="0" w:noHBand="0" w:noVBand="1"/>
      </w:tblPr>
      <w:tblGrid>
        <w:gridCol w:w="1144"/>
        <w:gridCol w:w="550"/>
        <w:gridCol w:w="4484"/>
        <w:gridCol w:w="1032"/>
        <w:gridCol w:w="834"/>
        <w:gridCol w:w="1023"/>
      </w:tblGrid>
      <w:tr w:rsidR="005C5543" w14:paraId="55E31521" w14:textId="77777777" w:rsidTr="00004339">
        <w:trPr>
          <w:trHeight w:val="567"/>
        </w:trPr>
        <w:tc>
          <w:tcPr>
            <w:tcW w:w="5000" w:type="pct"/>
            <w:gridSpan w:val="6"/>
          </w:tcPr>
          <w:p w14:paraId="49121602" w14:textId="36155D48" w:rsidR="005C5543" w:rsidRPr="00B85DE6" w:rsidRDefault="005C5543" w:rsidP="00B85DE6">
            <w:pPr>
              <w:keepLines/>
              <w:spacing w:line="276" w:lineRule="auto"/>
              <w:rPr>
                <w:rFonts w:ascii="Arial" w:hAnsi="Arial" w:cs="Arial"/>
                <w:sz w:val="20"/>
                <w:szCs w:val="20"/>
              </w:rPr>
            </w:pPr>
            <w:r w:rsidRPr="00B85DE6">
              <w:rPr>
                <w:rFonts w:ascii="Arial" w:hAnsi="Arial" w:cs="Arial"/>
                <w:b/>
                <w:sz w:val="20"/>
                <w:szCs w:val="20"/>
                <w:u w:val="single"/>
              </w:rPr>
              <w:t>Sachmittel</w:t>
            </w:r>
            <w:r w:rsidRPr="00F5486A">
              <w:rPr>
                <w:rFonts w:ascii="Arial Narrow" w:hAnsi="Arial Narrow" w:cs="Arial"/>
                <w:i/>
                <w:sz w:val="20"/>
                <w:szCs w:val="20"/>
              </w:rPr>
              <w:t>, z.</w:t>
            </w:r>
            <w:r w:rsidR="005D20D3" w:rsidRPr="00F5486A">
              <w:rPr>
                <w:rFonts w:ascii="Arial Narrow" w:hAnsi="Arial Narrow" w:cs="Arial"/>
                <w:i/>
                <w:sz w:val="20"/>
                <w:szCs w:val="20"/>
              </w:rPr>
              <w:t> </w:t>
            </w:r>
            <w:r w:rsidRPr="00F5486A">
              <w:rPr>
                <w:rFonts w:ascii="Arial Narrow" w:hAnsi="Arial Narrow" w:cs="Arial"/>
                <w:i/>
                <w:sz w:val="20"/>
                <w:szCs w:val="20"/>
              </w:rPr>
              <w:t>B. Durchführung von Vorstudien, Mittel für Reisen zu Kooperationspartner*innen oder Konferenzen, Publikationskosten, Kosten für Ethikanträge; nicht förderfähig sind Investitionskosten/Geräteausstattung</w:t>
            </w:r>
          </w:p>
        </w:tc>
      </w:tr>
      <w:tr w:rsidR="008F5560" w14:paraId="1D59CA97" w14:textId="77777777" w:rsidTr="008F5560">
        <w:trPr>
          <w:trHeight w:val="567"/>
        </w:trPr>
        <w:tc>
          <w:tcPr>
            <w:tcW w:w="631" w:type="pct"/>
          </w:tcPr>
          <w:p w14:paraId="40F4D95F" w14:textId="0E7C53E8" w:rsidR="005C5543" w:rsidRPr="00311393" w:rsidRDefault="007F4F37" w:rsidP="00B85DE6">
            <w:pPr>
              <w:keepLines/>
              <w:spacing w:line="276" w:lineRule="auto"/>
              <w:rPr>
                <w:rFonts w:ascii="Arial" w:hAnsi="Arial" w:cs="Arial"/>
                <w:sz w:val="20"/>
                <w:szCs w:val="20"/>
              </w:rPr>
            </w:pPr>
            <w:r>
              <w:rPr>
                <w:rFonts w:ascii="Arial" w:hAnsi="Arial" w:cs="Arial"/>
                <w:sz w:val="20"/>
                <w:szCs w:val="20"/>
              </w:rPr>
              <w:t>Institution</w:t>
            </w:r>
            <w:r w:rsidR="00496DA8" w:rsidRPr="00995524">
              <w:rPr>
                <w:vertAlign w:val="superscript"/>
              </w:rPr>
              <w:t>2</w:t>
            </w:r>
          </w:p>
        </w:tc>
        <w:tc>
          <w:tcPr>
            <w:tcW w:w="303" w:type="pct"/>
          </w:tcPr>
          <w:p w14:paraId="03AE7AFE" w14:textId="5DB8D774" w:rsidR="005C5543" w:rsidRPr="00311393" w:rsidRDefault="005C5543" w:rsidP="00B85DE6">
            <w:pPr>
              <w:keepLines/>
              <w:spacing w:line="276" w:lineRule="auto"/>
              <w:rPr>
                <w:rFonts w:ascii="Arial" w:hAnsi="Arial" w:cs="Arial"/>
                <w:sz w:val="20"/>
                <w:szCs w:val="20"/>
              </w:rPr>
            </w:pPr>
            <w:r w:rsidRPr="00311393">
              <w:rPr>
                <w:rFonts w:ascii="Arial" w:hAnsi="Arial" w:cs="Arial"/>
                <w:sz w:val="20"/>
                <w:szCs w:val="20"/>
              </w:rPr>
              <w:t>Lfd</w:t>
            </w:r>
            <w:r w:rsidR="008F5560">
              <w:rPr>
                <w:rFonts w:ascii="Arial" w:hAnsi="Arial" w:cs="Arial"/>
                <w:sz w:val="20"/>
                <w:szCs w:val="20"/>
              </w:rPr>
              <w:t>.</w:t>
            </w:r>
            <w:r w:rsidRPr="00311393">
              <w:rPr>
                <w:rFonts w:ascii="Arial" w:hAnsi="Arial" w:cs="Arial"/>
                <w:sz w:val="20"/>
                <w:szCs w:val="20"/>
              </w:rPr>
              <w:t xml:space="preserve"> Nr</w:t>
            </w:r>
            <w:r w:rsidR="008F5560">
              <w:rPr>
                <w:rFonts w:ascii="Arial" w:hAnsi="Arial" w:cs="Arial"/>
                <w:sz w:val="20"/>
                <w:szCs w:val="20"/>
              </w:rPr>
              <w:t>.</w:t>
            </w:r>
          </w:p>
        </w:tc>
        <w:tc>
          <w:tcPr>
            <w:tcW w:w="2473" w:type="pct"/>
          </w:tcPr>
          <w:p w14:paraId="57B11A3E" w14:textId="77777777" w:rsidR="005C5543" w:rsidRPr="00311393" w:rsidRDefault="005C5543" w:rsidP="00B85DE6">
            <w:pPr>
              <w:keepLines/>
              <w:spacing w:line="276" w:lineRule="auto"/>
              <w:rPr>
                <w:rFonts w:ascii="Arial" w:hAnsi="Arial" w:cs="Arial"/>
                <w:sz w:val="20"/>
                <w:szCs w:val="20"/>
              </w:rPr>
            </w:pPr>
            <w:r w:rsidRPr="00311393">
              <w:rPr>
                <w:rFonts w:ascii="Arial" w:hAnsi="Arial" w:cs="Arial"/>
                <w:sz w:val="20"/>
                <w:szCs w:val="20"/>
              </w:rPr>
              <w:t>Bezeichnung</w:t>
            </w:r>
          </w:p>
        </w:tc>
        <w:tc>
          <w:tcPr>
            <w:tcW w:w="569" w:type="pct"/>
          </w:tcPr>
          <w:p w14:paraId="4048B0AA" w14:textId="77777777" w:rsidR="005C5543" w:rsidRPr="00311393" w:rsidRDefault="005C5543" w:rsidP="00B85DE6">
            <w:pPr>
              <w:keepLines/>
              <w:spacing w:line="276" w:lineRule="auto"/>
              <w:rPr>
                <w:rFonts w:ascii="Arial" w:hAnsi="Arial" w:cs="Arial"/>
                <w:sz w:val="20"/>
                <w:szCs w:val="20"/>
              </w:rPr>
            </w:pPr>
            <w:r w:rsidRPr="00311393">
              <w:rPr>
                <w:rFonts w:ascii="Arial" w:hAnsi="Arial" w:cs="Arial"/>
                <w:sz w:val="20"/>
                <w:szCs w:val="20"/>
              </w:rPr>
              <w:t>Preis /Stück €</w:t>
            </w:r>
          </w:p>
        </w:tc>
        <w:tc>
          <w:tcPr>
            <w:tcW w:w="460" w:type="pct"/>
          </w:tcPr>
          <w:p w14:paraId="3FAE3210" w14:textId="77777777" w:rsidR="005C5543" w:rsidRPr="00311393" w:rsidRDefault="005C5543" w:rsidP="00B85DE6">
            <w:pPr>
              <w:keepLines/>
              <w:spacing w:line="276" w:lineRule="auto"/>
              <w:rPr>
                <w:rFonts w:ascii="Arial" w:hAnsi="Arial" w:cs="Arial"/>
                <w:sz w:val="20"/>
                <w:szCs w:val="20"/>
              </w:rPr>
            </w:pPr>
            <w:r w:rsidRPr="00311393">
              <w:rPr>
                <w:rFonts w:ascii="Arial" w:hAnsi="Arial" w:cs="Arial"/>
                <w:sz w:val="20"/>
                <w:szCs w:val="20"/>
              </w:rPr>
              <w:t>Anzahl</w:t>
            </w:r>
          </w:p>
        </w:tc>
        <w:tc>
          <w:tcPr>
            <w:tcW w:w="564" w:type="pct"/>
          </w:tcPr>
          <w:p w14:paraId="18C37485" w14:textId="77777777" w:rsidR="005C5543" w:rsidRPr="00311393" w:rsidRDefault="005C5543" w:rsidP="00B85DE6">
            <w:pPr>
              <w:keepLines/>
              <w:spacing w:line="276" w:lineRule="auto"/>
              <w:rPr>
                <w:rFonts w:ascii="Arial" w:hAnsi="Arial" w:cs="Arial"/>
                <w:sz w:val="20"/>
                <w:szCs w:val="20"/>
              </w:rPr>
            </w:pPr>
            <w:r w:rsidRPr="00311393">
              <w:rPr>
                <w:rFonts w:ascii="Arial" w:hAnsi="Arial" w:cs="Arial"/>
                <w:sz w:val="20"/>
                <w:szCs w:val="20"/>
              </w:rPr>
              <w:t>Betrag €</w:t>
            </w:r>
          </w:p>
        </w:tc>
      </w:tr>
      <w:tr w:rsidR="008F5560" w14:paraId="45F352F4" w14:textId="77777777" w:rsidTr="008F5560">
        <w:trPr>
          <w:trHeight w:val="272"/>
        </w:trPr>
        <w:tc>
          <w:tcPr>
            <w:tcW w:w="631" w:type="pct"/>
          </w:tcPr>
          <w:p w14:paraId="21E2AD50" w14:textId="77777777" w:rsidR="005C5543" w:rsidRPr="00311393" w:rsidRDefault="005C5543" w:rsidP="00B85DE6">
            <w:pPr>
              <w:keepLines/>
              <w:spacing w:line="276" w:lineRule="auto"/>
              <w:rPr>
                <w:rFonts w:ascii="Arial" w:hAnsi="Arial" w:cs="Arial"/>
                <w:sz w:val="20"/>
                <w:szCs w:val="20"/>
              </w:rPr>
            </w:pPr>
          </w:p>
        </w:tc>
        <w:tc>
          <w:tcPr>
            <w:tcW w:w="303" w:type="pct"/>
          </w:tcPr>
          <w:p w14:paraId="18BDC625" w14:textId="0C43D8D9" w:rsidR="005C5543" w:rsidRPr="00311393" w:rsidRDefault="005C5543" w:rsidP="00B85DE6">
            <w:pPr>
              <w:keepLines/>
              <w:spacing w:line="276" w:lineRule="auto"/>
              <w:rPr>
                <w:rFonts w:ascii="Arial" w:hAnsi="Arial" w:cs="Arial"/>
                <w:sz w:val="20"/>
                <w:szCs w:val="20"/>
              </w:rPr>
            </w:pPr>
            <w:r w:rsidRPr="00311393">
              <w:rPr>
                <w:rFonts w:ascii="Arial" w:hAnsi="Arial" w:cs="Arial"/>
                <w:sz w:val="20"/>
                <w:szCs w:val="20"/>
              </w:rPr>
              <w:t>1</w:t>
            </w:r>
          </w:p>
        </w:tc>
        <w:tc>
          <w:tcPr>
            <w:tcW w:w="2473" w:type="pct"/>
          </w:tcPr>
          <w:p w14:paraId="43673143" w14:textId="77777777" w:rsidR="005C5543" w:rsidRPr="00311393" w:rsidRDefault="005C5543" w:rsidP="00B85DE6">
            <w:pPr>
              <w:keepLines/>
              <w:spacing w:line="276" w:lineRule="auto"/>
              <w:rPr>
                <w:rFonts w:ascii="Arial" w:hAnsi="Arial" w:cs="Arial"/>
                <w:sz w:val="20"/>
                <w:szCs w:val="20"/>
              </w:rPr>
            </w:pPr>
          </w:p>
        </w:tc>
        <w:tc>
          <w:tcPr>
            <w:tcW w:w="569" w:type="pct"/>
          </w:tcPr>
          <w:p w14:paraId="68D9BD8A" w14:textId="77777777" w:rsidR="005C5543" w:rsidRPr="00311393" w:rsidRDefault="005C5543" w:rsidP="00B85DE6">
            <w:pPr>
              <w:keepLines/>
              <w:spacing w:line="276" w:lineRule="auto"/>
              <w:rPr>
                <w:rFonts w:ascii="Arial" w:hAnsi="Arial" w:cs="Arial"/>
                <w:sz w:val="20"/>
                <w:szCs w:val="20"/>
              </w:rPr>
            </w:pPr>
          </w:p>
        </w:tc>
        <w:tc>
          <w:tcPr>
            <w:tcW w:w="460" w:type="pct"/>
          </w:tcPr>
          <w:p w14:paraId="04494E0C" w14:textId="77777777" w:rsidR="005C5543" w:rsidRPr="00311393" w:rsidRDefault="005C5543" w:rsidP="00B85DE6">
            <w:pPr>
              <w:keepLines/>
              <w:spacing w:line="276" w:lineRule="auto"/>
              <w:rPr>
                <w:rFonts w:ascii="Arial" w:hAnsi="Arial" w:cs="Arial"/>
                <w:sz w:val="20"/>
                <w:szCs w:val="20"/>
              </w:rPr>
            </w:pPr>
          </w:p>
        </w:tc>
        <w:tc>
          <w:tcPr>
            <w:tcW w:w="564" w:type="pct"/>
          </w:tcPr>
          <w:p w14:paraId="0B43DFF4" w14:textId="77777777" w:rsidR="005C5543" w:rsidRPr="00311393" w:rsidRDefault="005C5543" w:rsidP="00B85DE6">
            <w:pPr>
              <w:keepLines/>
              <w:spacing w:line="276" w:lineRule="auto"/>
              <w:rPr>
                <w:rFonts w:ascii="Arial" w:hAnsi="Arial" w:cs="Arial"/>
                <w:sz w:val="20"/>
                <w:szCs w:val="20"/>
              </w:rPr>
            </w:pPr>
          </w:p>
        </w:tc>
      </w:tr>
      <w:tr w:rsidR="008F5560" w14:paraId="7BC1F293" w14:textId="77777777" w:rsidTr="008F5560">
        <w:trPr>
          <w:trHeight w:val="272"/>
        </w:trPr>
        <w:tc>
          <w:tcPr>
            <w:tcW w:w="631" w:type="pct"/>
          </w:tcPr>
          <w:p w14:paraId="27EBC247" w14:textId="77777777" w:rsidR="005C5543" w:rsidRDefault="005C5543" w:rsidP="00B85DE6">
            <w:pPr>
              <w:keepLines/>
              <w:spacing w:line="276" w:lineRule="auto"/>
              <w:rPr>
                <w:rFonts w:ascii="Arial" w:hAnsi="Arial" w:cs="Arial"/>
                <w:sz w:val="20"/>
                <w:szCs w:val="20"/>
              </w:rPr>
            </w:pPr>
          </w:p>
        </w:tc>
        <w:tc>
          <w:tcPr>
            <w:tcW w:w="303" w:type="pct"/>
          </w:tcPr>
          <w:p w14:paraId="22C24724" w14:textId="101F9D8C" w:rsidR="005C5543" w:rsidRPr="00311393" w:rsidRDefault="005C5543" w:rsidP="00B85DE6">
            <w:pPr>
              <w:keepLines/>
              <w:spacing w:line="276" w:lineRule="auto"/>
              <w:rPr>
                <w:rFonts w:ascii="Arial" w:hAnsi="Arial" w:cs="Arial"/>
                <w:sz w:val="20"/>
                <w:szCs w:val="20"/>
              </w:rPr>
            </w:pPr>
            <w:r>
              <w:rPr>
                <w:rFonts w:ascii="Arial" w:hAnsi="Arial" w:cs="Arial"/>
                <w:sz w:val="20"/>
                <w:szCs w:val="20"/>
              </w:rPr>
              <w:t>2</w:t>
            </w:r>
          </w:p>
        </w:tc>
        <w:tc>
          <w:tcPr>
            <w:tcW w:w="2473" w:type="pct"/>
          </w:tcPr>
          <w:p w14:paraId="122FE428" w14:textId="77777777" w:rsidR="005C5543" w:rsidRPr="00311393" w:rsidRDefault="005C5543" w:rsidP="00B85DE6">
            <w:pPr>
              <w:keepLines/>
              <w:spacing w:line="276" w:lineRule="auto"/>
              <w:rPr>
                <w:rFonts w:ascii="Arial" w:hAnsi="Arial" w:cs="Arial"/>
                <w:sz w:val="20"/>
                <w:szCs w:val="20"/>
              </w:rPr>
            </w:pPr>
          </w:p>
        </w:tc>
        <w:tc>
          <w:tcPr>
            <w:tcW w:w="569" w:type="pct"/>
          </w:tcPr>
          <w:p w14:paraId="52508F39" w14:textId="77777777" w:rsidR="005C5543" w:rsidRPr="00311393" w:rsidRDefault="005C5543" w:rsidP="00B85DE6">
            <w:pPr>
              <w:keepLines/>
              <w:spacing w:line="276" w:lineRule="auto"/>
              <w:rPr>
                <w:rFonts w:ascii="Arial" w:hAnsi="Arial" w:cs="Arial"/>
                <w:sz w:val="20"/>
                <w:szCs w:val="20"/>
              </w:rPr>
            </w:pPr>
          </w:p>
        </w:tc>
        <w:tc>
          <w:tcPr>
            <w:tcW w:w="460" w:type="pct"/>
          </w:tcPr>
          <w:p w14:paraId="77935C7D" w14:textId="77777777" w:rsidR="005C5543" w:rsidRPr="00311393" w:rsidRDefault="005C5543" w:rsidP="00B85DE6">
            <w:pPr>
              <w:keepLines/>
              <w:spacing w:line="276" w:lineRule="auto"/>
              <w:rPr>
                <w:rFonts w:ascii="Arial" w:hAnsi="Arial" w:cs="Arial"/>
                <w:sz w:val="20"/>
                <w:szCs w:val="20"/>
              </w:rPr>
            </w:pPr>
          </w:p>
        </w:tc>
        <w:tc>
          <w:tcPr>
            <w:tcW w:w="564" w:type="pct"/>
          </w:tcPr>
          <w:p w14:paraId="6B501EFE" w14:textId="77777777" w:rsidR="005C5543" w:rsidRPr="00311393" w:rsidRDefault="005C5543" w:rsidP="00B85DE6">
            <w:pPr>
              <w:keepLines/>
              <w:spacing w:line="276" w:lineRule="auto"/>
              <w:rPr>
                <w:rFonts w:ascii="Arial" w:hAnsi="Arial" w:cs="Arial"/>
                <w:sz w:val="20"/>
                <w:szCs w:val="20"/>
              </w:rPr>
            </w:pPr>
          </w:p>
        </w:tc>
      </w:tr>
      <w:tr w:rsidR="00F14939" w14:paraId="6ADD5B33" w14:textId="77777777" w:rsidTr="008F5560">
        <w:trPr>
          <w:trHeight w:val="272"/>
        </w:trPr>
        <w:tc>
          <w:tcPr>
            <w:tcW w:w="4436" w:type="pct"/>
            <w:gridSpan w:val="5"/>
          </w:tcPr>
          <w:p w14:paraId="5A83FECA" w14:textId="1A88DD09" w:rsidR="00F14939" w:rsidRPr="00C977AF" w:rsidRDefault="00F14939" w:rsidP="00B85DE6">
            <w:pPr>
              <w:keepLines/>
              <w:spacing w:line="276" w:lineRule="auto"/>
              <w:rPr>
                <w:rFonts w:ascii="Arial" w:hAnsi="Arial" w:cs="Arial"/>
                <w:sz w:val="20"/>
                <w:szCs w:val="20"/>
              </w:rPr>
            </w:pPr>
            <w:r>
              <w:rPr>
                <w:rFonts w:ascii="Arial" w:hAnsi="Arial" w:cs="Arial"/>
                <w:sz w:val="20"/>
                <w:szCs w:val="20"/>
              </w:rPr>
              <w:t>Summe</w:t>
            </w:r>
          </w:p>
        </w:tc>
        <w:tc>
          <w:tcPr>
            <w:tcW w:w="564" w:type="pct"/>
          </w:tcPr>
          <w:p w14:paraId="14D2824C" w14:textId="77777777" w:rsidR="00F14939" w:rsidRPr="00C977AF" w:rsidRDefault="00F14939" w:rsidP="00B85DE6">
            <w:pPr>
              <w:keepLines/>
              <w:spacing w:line="276" w:lineRule="auto"/>
              <w:rPr>
                <w:rFonts w:ascii="Arial" w:hAnsi="Arial" w:cs="Arial"/>
                <w:sz w:val="20"/>
                <w:szCs w:val="20"/>
              </w:rPr>
            </w:pPr>
          </w:p>
        </w:tc>
      </w:tr>
    </w:tbl>
    <w:p w14:paraId="77FD0A06" w14:textId="77777777" w:rsidR="00A4285F" w:rsidRPr="00782017" w:rsidRDefault="00A4285F" w:rsidP="00B85DE6">
      <w:pPr>
        <w:spacing w:line="276" w:lineRule="auto"/>
        <w:rPr>
          <w:rFonts w:ascii="Arial" w:hAnsi="Arial" w:cs="Arial"/>
          <w:sz w:val="20"/>
          <w:szCs w:val="20"/>
        </w:rPr>
      </w:pPr>
    </w:p>
    <w:p w14:paraId="2AF08BEE" w14:textId="18AE8F67" w:rsidR="00A4285F" w:rsidRPr="00541973" w:rsidRDefault="00A4285F" w:rsidP="00B85DE6">
      <w:pPr>
        <w:pStyle w:val="Listenabsatz"/>
        <w:keepNext/>
        <w:keepLines/>
        <w:numPr>
          <w:ilvl w:val="0"/>
          <w:numId w:val="19"/>
        </w:numPr>
        <w:spacing w:line="276" w:lineRule="auto"/>
        <w:ind w:left="357" w:hanging="357"/>
        <w:rPr>
          <w:rFonts w:ascii="Arial" w:hAnsi="Arial" w:cs="Arial"/>
        </w:rPr>
      </w:pPr>
      <w:r>
        <w:rPr>
          <w:rFonts w:ascii="Arial" w:hAnsi="Arial" w:cs="Arial"/>
          <w:b/>
          <w:szCs w:val="20"/>
        </w:rPr>
        <w:t>Angaben zum Umgang mit Datenschutz, ethischen und rechtlichen Bestimmungen</w:t>
      </w:r>
      <w:r>
        <w:rPr>
          <w:rFonts w:ascii="Arial" w:hAnsi="Arial" w:cs="Arial"/>
          <w:b/>
          <w:szCs w:val="20"/>
        </w:rPr>
        <w:br/>
      </w:r>
      <w:r w:rsidRPr="00E405A7">
        <w:rPr>
          <w:rFonts w:ascii="Arial Narrow" w:hAnsi="Arial Narrow" w:cs="Arial"/>
          <w:i/>
          <w:sz w:val="20"/>
          <w:szCs w:val="20"/>
        </w:rPr>
        <w:t xml:space="preserve">Angaben </w:t>
      </w:r>
      <w:r w:rsidR="00995524">
        <w:rPr>
          <w:rFonts w:ascii="Arial Narrow" w:hAnsi="Arial Narrow" w:cs="Arial"/>
          <w:i/>
          <w:sz w:val="20"/>
          <w:szCs w:val="20"/>
        </w:rPr>
        <w:t xml:space="preserve">dazu, </w:t>
      </w:r>
      <w:r w:rsidRPr="00E405A7">
        <w:rPr>
          <w:rFonts w:ascii="Arial Narrow" w:hAnsi="Arial Narrow" w:cs="Arial"/>
          <w:i/>
          <w:sz w:val="20"/>
          <w:szCs w:val="20"/>
        </w:rPr>
        <w:t>wie Forschungsdaten datenschutzkonform im Sinne der „Leitlinien zum Umgang mit Forschungsdaten“ der DFG erfasst, gespeichert, archiviert, ausgewertet und veröffentlicht werden sollen. Angaben zur Sicherstellung ethischer und rechtlicher Bestimmungen beim Umgang mit Lebewesen, Materialien und Forschungsdaten</w:t>
      </w:r>
      <w:r w:rsidR="00541973" w:rsidRPr="00E405A7">
        <w:rPr>
          <w:rFonts w:ascii="Arial Narrow" w:hAnsi="Arial Narrow" w:cs="Arial"/>
          <w:i/>
          <w:sz w:val="20"/>
          <w:szCs w:val="20"/>
        </w:rPr>
        <w:t xml:space="preserve">. Angaben über geplante oder bereits erteilte Ethikanträge und Tierversuchsgenehmigungen </w:t>
      </w:r>
      <w:r w:rsidRPr="00E405A7">
        <w:rPr>
          <w:rFonts w:ascii="Arial Narrow" w:hAnsi="Arial Narrow" w:cs="Arial"/>
          <w:i/>
          <w:sz w:val="20"/>
          <w:szCs w:val="20"/>
        </w:rPr>
        <w:t>(max. ½ Seite)</w:t>
      </w:r>
    </w:p>
    <w:p w14:paraId="6934FC2E" w14:textId="77777777" w:rsidR="00A4285F" w:rsidRPr="00432455" w:rsidRDefault="00A4285F" w:rsidP="00B85DE6">
      <w:pPr>
        <w:spacing w:line="276" w:lineRule="auto"/>
        <w:ind w:firstLine="357"/>
        <w:rPr>
          <w:rFonts w:ascii="Arial" w:hAnsi="Arial" w:cs="Arial"/>
          <w:szCs w:val="20"/>
        </w:rPr>
      </w:pPr>
      <w:r w:rsidRPr="00432455">
        <w:rPr>
          <w:rFonts w:ascii="Arial" w:hAnsi="Arial" w:cs="Arial"/>
          <w:szCs w:val="20"/>
        </w:rPr>
        <w:t>[TEXT]</w:t>
      </w:r>
      <w:bookmarkStart w:id="1" w:name="_Toc286761900"/>
      <w:bookmarkStart w:id="2" w:name="_Toc286908241"/>
      <w:bookmarkStart w:id="3" w:name="_Toc294157997"/>
    </w:p>
    <w:bookmarkEnd w:id="1"/>
    <w:bookmarkEnd w:id="2"/>
    <w:bookmarkEnd w:id="3"/>
    <w:p w14:paraId="18AF9571" w14:textId="77777777" w:rsidR="00953166" w:rsidRPr="00953166" w:rsidRDefault="00953166" w:rsidP="00B85DE6">
      <w:pPr>
        <w:spacing w:line="276" w:lineRule="auto"/>
        <w:rPr>
          <w:rFonts w:ascii="Arial" w:hAnsi="Arial" w:cs="Arial"/>
        </w:rPr>
      </w:pPr>
    </w:p>
    <w:p w14:paraId="315703FF" w14:textId="47D046D3" w:rsidR="004445C9" w:rsidRPr="00B11F69" w:rsidRDefault="004445C9" w:rsidP="00B85DE6">
      <w:pPr>
        <w:pStyle w:val="Listenabsatz"/>
        <w:keepNext/>
        <w:keepLines/>
        <w:numPr>
          <w:ilvl w:val="0"/>
          <w:numId w:val="19"/>
        </w:numPr>
        <w:spacing w:line="276" w:lineRule="auto"/>
        <w:ind w:left="357" w:hanging="357"/>
        <w:rPr>
          <w:rFonts w:ascii="Arial" w:hAnsi="Arial" w:cs="Arial"/>
          <w:i/>
        </w:rPr>
      </w:pPr>
      <w:r w:rsidRPr="00953166">
        <w:rPr>
          <w:rFonts w:ascii="Arial" w:hAnsi="Arial" w:cs="Arial"/>
          <w:b/>
          <w:szCs w:val="20"/>
        </w:rPr>
        <w:t xml:space="preserve">Plan zur Weiterfinanzierung des </w:t>
      </w:r>
      <w:r w:rsidRPr="003D690B">
        <w:rPr>
          <w:rFonts w:ascii="Arial" w:hAnsi="Arial" w:cs="Arial"/>
          <w:b/>
        </w:rPr>
        <w:t>Projekts nach Auslaufen des Anschubfonds</w:t>
      </w:r>
      <w:r w:rsidR="00953166">
        <w:rPr>
          <w:rFonts w:ascii="Arial" w:hAnsi="Arial" w:cs="Arial"/>
          <w:sz w:val="20"/>
          <w:szCs w:val="20"/>
        </w:rPr>
        <w:br/>
      </w:r>
      <w:r w:rsidR="007454EE">
        <w:rPr>
          <w:rFonts w:ascii="Arial Narrow" w:hAnsi="Arial Narrow" w:cs="Arial"/>
          <w:i/>
          <w:sz w:val="20"/>
          <w:szCs w:val="20"/>
        </w:rPr>
        <w:t>M</w:t>
      </w:r>
      <w:r w:rsidRPr="00EC6004">
        <w:rPr>
          <w:rFonts w:ascii="Arial Narrow" w:hAnsi="Arial Narrow" w:cs="Arial"/>
          <w:i/>
          <w:sz w:val="20"/>
          <w:szCs w:val="20"/>
        </w:rPr>
        <w:t>it Angaben zum geplanten Drittmittelantrag (u.</w:t>
      </w:r>
      <w:r w:rsidR="00546D68">
        <w:rPr>
          <w:rFonts w:ascii="Arial Narrow" w:hAnsi="Arial Narrow" w:cs="Arial"/>
          <w:i/>
          <w:sz w:val="20"/>
          <w:szCs w:val="20"/>
        </w:rPr>
        <w:t> </w:t>
      </w:r>
      <w:r w:rsidRPr="00EC6004">
        <w:rPr>
          <w:rFonts w:ascii="Arial Narrow" w:hAnsi="Arial Narrow" w:cs="Arial"/>
          <w:i/>
          <w:sz w:val="20"/>
          <w:szCs w:val="20"/>
        </w:rPr>
        <w:t xml:space="preserve">a. </w:t>
      </w:r>
      <w:r w:rsidR="00AF76C3" w:rsidRPr="00EC6004">
        <w:rPr>
          <w:rFonts w:ascii="Arial Narrow" w:hAnsi="Arial Narrow" w:cs="Arial"/>
          <w:i/>
          <w:sz w:val="20"/>
          <w:szCs w:val="20"/>
        </w:rPr>
        <w:t xml:space="preserve">Antragsteller*innen, </w:t>
      </w:r>
      <w:r w:rsidRPr="00EC6004">
        <w:rPr>
          <w:rFonts w:ascii="Arial Narrow" w:hAnsi="Arial Narrow" w:cs="Arial"/>
          <w:i/>
          <w:sz w:val="20"/>
          <w:szCs w:val="20"/>
        </w:rPr>
        <w:t xml:space="preserve">inhaltliche Ausrichtung, </w:t>
      </w:r>
      <w:r w:rsidR="00AF76C3" w:rsidRPr="00EC6004">
        <w:rPr>
          <w:rFonts w:ascii="Arial Narrow" w:hAnsi="Arial Narrow" w:cs="Arial"/>
          <w:i/>
          <w:sz w:val="20"/>
          <w:szCs w:val="20"/>
        </w:rPr>
        <w:t xml:space="preserve">voraussichtlicher Drittmittelgeber, Datum der </w:t>
      </w:r>
      <w:r w:rsidRPr="00EC6004">
        <w:rPr>
          <w:rFonts w:ascii="Arial Narrow" w:hAnsi="Arial Narrow" w:cs="Arial"/>
          <w:i/>
          <w:sz w:val="20"/>
          <w:szCs w:val="20"/>
        </w:rPr>
        <w:t>Einreichung sowie Erläuterung des Beitrags der beantragten Maßnahme für e</w:t>
      </w:r>
      <w:r w:rsidR="00AF76C3" w:rsidRPr="00EC6004">
        <w:rPr>
          <w:rFonts w:ascii="Arial Narrow" w:hAnsi="Arial Narrow" w:cs="Arial"/>
          <w:i/>
          <w:sz w:val="20"/>
          <w:szCs w:val="20"/>
        </w:rPr>
        <w:t>ine erfolgreiche Antragstellung</w:t>
      </w:r>
      <w:r w:rsidR="00953166" w:rsidRPr="00EC6004">
        <w:rPr>
          <w:rFonts w:ascii="Arial Narrow" w:hAnsi="Arial Narrow" w:cs="Arial"/>
          <w:i/>
          <w:sz w:val="20"/>
          <w:szCs w:val="20"/>
        </w:rPr>
        <w:t>)</w:t>
      </w:r>
      <w:r w:rsidR="00876D50" w:rsidRPr="00EC6004">
        <w:rPr>
          <w:rFonts w:ascii="Arial Narrow" w:hAnsi="Arial Narrow" w:cs="Arial"/>
          <w:i/>
          <w:sz w:val="20"/>
          <w:szCs w:val="20"/>
        </w:rPr>
        <w:t xml:space="preserve"> </w:t>
      </w:r>
      <w:r w:rsidRPr="00EC6004">
        <w:rPr>
          <w:rFonts w:ascii="Arial Narrow" w:hAnsi="Arial Narrow" w:cs="Arial"/>
          <w:i/>
          <w:sz w:val="20"/>
          <w:szCs w:val="20"/>
        </w:rPr>
        <w:t xml:space="preserve">(max. </w:t>
      </w:r>
      <w:r w:rsidR="00CE38C3" w:rsidRPr="00EC6004">
        <w:rPr>
          <w:rFonts w:ascii="Arial Narrow" w:hAnsi="Arial Narrow" w:cs="Arial"/>
          <w:i/>
          <w:sz w:val="20"/>
          <w:szCs w:val="20"/>
        </w:rPr>
        <w:t>½</w:t>
      </w:r>
      <w:r w:rsidRPr="00EC6004">
        <w:rPr>
          <w:rFonts w:ascii="Arial Narrow" w:hAnsi="Arial Narrow" w:cs="Arial"/>
          <w:i/>
          <w:sz w:val="20"/>
          <w:szCs w:val="20"/>
        </w:rPr>
        <w:t xml:space="preserve"> Seite)</w:t>
      </w:r>
    </w:p>
    <w:p w14:paraId="573FF7DF" w14:textId="77777777" w:rsidR="00335DBD" w:rsidRPr="00432455" w:rsidRDefault="00335DBD" w:rsidP="00B85DE6">
      <w:pPr>
        <w:spacing w:line="276" w:lineRule="auto"/>
        <w:ind w:firstLine="357"/>
        <w:rPr>
          <w:rFonts w:ascii="Arial" w:hAnsi="Arial" w:cs="Arial"/>
          <w:szCs w:val="20"/>
        </w:rPr>
      </w:pPr>
      <w:r w:rsidRPr="00432455">
        <w:rPr>
          <w:rFonts w:ascii="Arial" w:hAnsi="Arial" w:cs="Arial"/>
          <w:szCs w:val="20"/>
        </w:rPr>
        <w:t>[TEXT]</w:t>
      </w:r>
    </w:p>
    <w:p w14:paraId="74D26B9F" w14:textId="77777777" w:rsidR="00953166" w:rsidRPr="00953166" w:rsidRDefault="00953166" w:rsidP="00B85DE6">
      <w:pPr>
        <w:spacing w:line="276" w:lineRule="auto"/>
        <w:rPr>
          <w:rFonts w:ascii="Arial" w:hAnsi="Arial" w:cs="Arial"/>
        </w:rPr>
      </w:pPr>
    </w:p>
    <w:p w14:paraId="617DC943" w14:textId="26DE4FEC" w:rsidR="00953166" w:rsidRPr="00953166" w:rsidRDefault="004445C9" w:rsidP="007B1283">
      <w:pPr>
        <w:pStyle w:val="Listenabsatz"/>
        <w:keepNext/>
        <w:keepLines/>
        <w:numPr>
          <w:ilvl w:val="0"/>
          <w:numId w:val="19"/>
        </w:numPr>
        <w:spacing w:line="276" w:lineRule="auto"/>
        <w:ind w:left="357" w:hanging="357"/>
        <w:rPr>
          <w:rFonts w:ascii="Arial" w:hAnsi="Arial" w:cs="Arial"/>
        </w:rPr>
      </w:pPr>
      <w:r w:rsidRPr="00953166">
        <w:rPr>
          <w:rFonts w:ascii="Arial" w:hAnsi="Arial" w:cs="Arial"/>
          <w:b/>
          <w:szCs w:val="20"/>
        </w:rPr>
        <w:lastRenderedPageBreak/>
        <w:t>Angaben zu den bisherigen einschlägigen wissenschaftlichen Leistungen der Antragsteller*innen</w:t>
      </w:r>
      <w:r w:rsidRPr="004445C9">
        <w:rPr>
          <w:rFonts w:ascii="Arial" w:hAnsi="Arial" w:cs="Arial"/>
          <w:sz w:val="20"/>
          <w:szCs w:val="20"/>
        </w:rPr>
        <w:t xml:space="preserve"> </w:t>
      </w:r>
      <w:r w:rsidRPr="00865126">
        <w:rPr>
          <w:rFonts w:ascii="Arial" w:hAnsi="Arial" w:cs="Arial"/>
          <w:b/>
          <w:szCs w:val="20"/>
        </w:rPr>
        <w:t>im Bereich der Thematik der beant</w:t>
      </w:r>
      <w:r w:rsidR="00865126">
        <w:rPr>
          <w:rFonts w:ascii="Arial" w:hAnsi="Arial" w:cs="Arial"/>
          <w:b/>
          <w:szCs w:val="20"/>
        </w:rPr>
        <w:t>ragten Maßnahme</w:t>
      </w:r>
      <w:r w:rsidR="00865126">
        <w:rPr>
          <w:rFonts w:ascii="Arial" w:hAnsi="Arial" w:cs="Arial"/>
          <w:b/>
          <w:szCs w:val="20"/>
        </w:rPr>
        <w:br/>
      </w:r>
      <w:r w:rsidR="00953166" w:rsidRPr="00EC6004">
        <w:rPr>
          <w:rFonts w:ascii="Arial Narrow" w:hAnsi="Arial Narrow" w:cs="Arial"/>
          <w:i/>
          <w:sz w:val="20"/>
          <w:szCs w:val="20"/>
        </w:rPr>
        <w:t>(</w:t>
      </w:r>
      <w:r w:rsidR="00A2369C">
        <w:rPr>
          <w:rFonts w:ascii="Arial Narrow" w:hAnsi="Arial Narrow" w:cs="Arial"/>
          <w:i/>
          <w:sz w:val="20"/>
          <w:szCs w:val="20"/>
        </w:rPr>
        <w:t xml:space="preserve">insgesamt </w:t>
      </w:r>
      <w:r w:rsidR="00953166" w:rsidRPr="00EC6004">
        <w:rPr>
          <w:rFonts w:ascii="Arial Narrow" w:hAnsi="Arial Narrow" w:cs="Arial"/>
          <w:i/>
          <w:sz w:val="20"/>
          <w:szCs w:val="20"/>
        </w:rPr>
        <w:t xml:space="preserve">max. </w:t>
      </w:r>
      <w:r w:rsidR="0013487A" w:rsidRPr="00EC6004">
        <w:rPr>
          <w:rFonts w:ascii="Arial Narrow" w:hAnsi="Arial Narrow" w:cs="Arial"/>
          <w:i/>
          <w:sz w:val="20"/>
          <w:szCs w:val="20"/>
        </w:rPr>
        <w:t>1</w:t>
      </w:r>
      <w:r w:rsidR="00953166" w:rsidRPr="00EC6004">
        <w:rPr>
          <w:rFonts w:ascii="Arial Narrow" w:hAnsi="Arial Narrow" w:cs="Arial"/>
          <w:i/>
          <w:sz w:val="20"/>
          <w:szCs w:val="20"/>
        </w:rPr>
        <w:t xml:space="preserve"> Seite)</w:t>
      </w:r>
    </w:p>
    <w:p w14:paraId="3800EA6B" w14:textId="77777777" w:rsidR="0041298A" w:rsidRPr="00432455" w:rsidRDefault="0041298A" w:rsidP="00B85DE6">
      <w:pPr>
        <w:spacing w:line="276" w:lineRule="auto"/>
        <w:ind w:firstLine="357"/>
        <w:rPr>
          <w:rFonts w:ascii="Arial" w:hAnsi="Arial" w:cs="Arial"/>
          <w:szCs w:val="20"/>
        </w:rPr>
      </w:pPr>
      <w:r w:rsidRPr="00432455">
        <w:rPr>
          <w:rFonts w:ascii="Arial" w:hAnsi="Arial" w:cs="Arial"/>
          <w:szCs w:val="20"/>
        </w:rPr>
        <w:t>[TEXT]</w:t>
      </w:r>
    </w:p>
    <w:p w14:paraId="0E765EFF" w14:textId="77777777" w:rsidR="0049483C" w:rsidRPr="0049483C" w:rsidRDefault="0049483C" w:rsidP="00B85DE6">
      <w:pPr>
        <w:spacing w:line="276" w:lineRule="auto"/>
        <w:rPr>
          <w:rFonts w:ascii="Arial" w:hAnsi="Arial" w:cs="Arial"/>
        </w:rPr>
      </w:pPr>
    </w:p>
    <w:p w14:paraId="790CD12D" w14:textId="00ED2C41" w:rsidR="00953166" w:rsidRPr="00C3036F" w:rsidRDefault="00CE366F" w:rsidP="00B85DE6">
      <w:pPr>
        <w:pStyle w:val="Listenabsatz"/>
        <w:keepNext/>
        <w:keepLines/>
        <w:numPr>
          <w:ilvl w:val="0"/>
          <w:numId w:val="19"/>
        </w:numPr>
        <w:spacing w:line="276" w:lineRule="auto"/>
        <w:ind w:left="357" w:hanging="357"/>
        <w:contextualSpacing w:val="0"/>
        <w:rPr>
          <w:rFonts w:ascii="Arial" w:hAnsi="Arial" w:cs="Arial"/>
          <w:b/>
        </w:rPr>
      </w:pPr>
      <w:r>
        <w:rPr>
          <w:rFonts w:ascii="Arial" w:hAnsi="Arial" w:cs="Arial"/>
          <w:b/>
        </w:rPr>
        <w:t xml:space="preserve">Beizufügende </w:t>
      </w:r>
      <w:r w:rsidR="00953166" w:rsidRPr="00C3036F">
        <w:rPr>
          <w:rFonts w:ascii="Arial" w:hAnsi="Arial" w:cs="Arial"/>
          <w:b/>
        </w:rPr>
        <w:t>Anlagen</w:t>
      </w:r>
    </w:p>
    <w:p w14:paraId="3E807FD4" w14:textId="2A73C25A" w:rsidR="001C0FEC" w:rsidRPr="00EC6004" w:rsidRDefault="00115C89" w:rsidP="00B85DE6">
      <w:pPr>
        <w:pStyle w:val="Listenabsatz"/>
        <w:keepNext/>
        <w:keepLines/>
        <w:numPr>
          <w:ilvl w:val="0"/>
          <w:numId w:val="15"/>
        </w:numPr>
        <w:spacing w:line="276" w:lineRule="auto"/>
        <w:ind w:left="754" w:hanging="357"/>
        <w:contextualSpacing w:val="0"/>
        <w:rPr>
          <w:rFonts w:ascii="Arial Narrow" w:hAnsi="Arial Narrow" w:cs="Arial"/>
          <w:sz w:val="20"/>
          <w:szCs w:val="20"/>
        </w:rPr>
      </w:pPr>
      <w:r w:rsidRPr="000521A6">
        <w:rPr>
          <w:rFonts w:ascii="Arial" w:hAnsi="Arial" w:cs="Arial"/>
          <w:b/>
          <w:szCs w:val="20"/>
        </w:rPr>
        <w:t>Literaturverzeichnis</w:t>
      </w:r>
      <w:r w:rsidR="001C0FEC" w:rsidRPr="00EC6004">
        <w:rPr>
          <w:rFonts w:ascii="Arial Narrow" w:hAnsi="Arial Narrow" w:cs="Arial"/>
          <w:sz w:val="20"/>
          <w:szCs w:val="20"/>
        </w:rPr>
        <w:br/>
      </w:r>
      <w:r w:rsidR="001C0FEC" w:rsidRPr="00EC6004">
        <w:rPr>
          <w:rFonts w:ascii="Arial Narrow" w:hAnsi="Arial Narrow" w:cs="Arial"/>
          <w:i/>
          <w:sz w:val="20"/>
          <w:szCs w:val="20"/>
        </w:rPr>
        <w:t xml:space="preserve">Reichen Sie ein Verzeichnis der im Antrag zitierten Literatur im </w:t>
      </w:r>
      <w:r w:rsidR="007E60D2" w:rsidRPr="00EC6004">
        <w:rPr>
          <w:rFonts w:ascii="Arial Narrow" w:hAnsi="Arial Narrow" w:cs="Arial"/>
          <w:i/>
          <w:sz w:val="20"/>
          <w:szCs w:val="20"/>
        </w:rPr>
        <w:t xml:space="preserve">fachüblichen Standard </w:t>
      </w:r>
      <w:r w:rsidR="001C0FEC" w:rsidRPr="00EC6004">
        <w:rPr>
          <w:rFonts w:ascii="Arial Narrow" w:hAnsi="Arial Narrow" w:cs="Arial"/>
          <w:i/>
          <w:sz w:val="20"/>
          <w:szCs w:val="20"/>
        </w:rPr>
        <w:t>ein. Beachten Sie, dass der Antrag auch ohne Lektüre der zitierten Literatur verständlich sein muss.</w:t>
      </w:r>
    </w:p>
    <w:p w14:paraId="70F64AAD" w14:textId="7F37258E" w:rsidR="005D36C6" w:rsidRPr="00EC6004" w:rsidRDefault="00953166" w:rsidP="00B85DE6">
      <w:pPr>
        <w:pStyle w:val="Listenabsatz"/>
        <w:keepNext/>
        <w:keepLines/>
        <w:numPr>
          <w:ilvl w:val="0"/>
          <w:numId w:val="15"/>
        </w:numPr>
        <w:spacing w:line="276" w:lineRule="auto"/>
        <w:ind w:left="754" w:hanging="357"/>
        <w:contextualSpacing w:val="0"/>
        <w:rPr>
          <w:rFonts w:ascii="Arial Narrow" w:hAnsi="Arial Narrow" w:cs="Arial"/>
          <w:sz w:val="20"/>
          <w:szCs w:val="20"/>
        </w:rPr>
      </w:pPr>
      <w:r w:rsidRPr="000521A6">
        <w:rPr>
          <w:rFonts w:ascii="Arial" w:hAnsi="Arial" w:cs="Arial"/>
          <w:b/>
          <w:szCs w:val="20"/>
        </w:rPr>
        <w:t>Lebensläufe</w:t>
      </w:r>
      <w:r w:rsidR="005D36C6" w:rsidRPr="00EC6004">
        <w:rPr>
          <w:rFonts w:ascii="Arial Narrow" w:hAnsi="Arial Narrow" w:cs="Arial"/>
          <w:sz w:val="20"/>
          <w:szCs w:val="20"/>
        </w:rPr>
        <w:br/>
      </w:r>
      <w:r w:rsidR="000055D4">
        <w:rPr>
          <w:rFonts w:ascii="Arial Narrow" w:hAnsi="Arial Narrow" w:cs="Arial"/>
          <w:i/>
          <w:sz w:val="20"/>
          <w:szCs w:val="20"/>
        </w:rPr>
        <w:t>Je Antragsteller*in: K</w:t>
      </w:r>
      <w:r w:rsidR="005D36C6" w:rsidRPr="00EC6004">
        <w:rPr>
          <w:rFonts w:ascii="Arial Narrow" w:hAnsi="Arial Narrow" w:cs="Arial"/>
          <w:i/>
          <w:sz w:val="20"/>
          <w:szCs w:val="20"/>
        </w:rPr>
        <w:t>urze</w:t>
      </w:r>
      <w:r w:rsidR="000055D4">
        <w:rPr>
          <w:rFonts w:ascii="Arial Narrow" w:hAnsi="Arial Narrow" w:cs="Arial"/>
          <w:i/>
          <w:sz w:val="20"/>
          <w:szCs w:val="20"/>
        </w:rPr>
        <w:t>r</w:t>
      </w:r>
      <w:r w:rsidR="005D36C6" w:rsidRPr="00EC6004">
        <w:rPr>
          <w:rFonts w:ascii="Arial Narrow" w:hAnsi="Arial Narrow" w:cs="Arial"/>
          <w:i/>
          <w:sz w:val="20"/>
          <w:szCs w:val="20"/>
        </w:rPr>
        <w:t xml:space="preserve"> tabellarische</w:t>
      </w:r>
      <w:r w:rsidR="000055D4">
        <w:rPr>
          <w:rFonts w:ascii="Arial Narrow" w:hAnsi="Arial Narrow" w:cs="Arial"/>
          <w:i/>
          <w:sz w:val="20"/>
          <w:szCs w:val="20"/>
        </w:rPr>
        <w:t>r</w:t>
      </w:r>
      <w:r w:rsidR="005D36C6" w:rsidRPr="00EC6004">
        <w:rPr>
          <w:rFonts w:ascii="Arial Narrow" w:hAnsi="Arial Narrow" w:cs="Arial"/>
          <w:i/>
          <w:sz w:val="20"/>
          <w:szCs w:val="20"/>
        </w:rPr>
        <w:t xml:space="preserve"> Lebenslauf</w:t>
      </w:r>
    </w:p>
    <w:p w14:paraId="26E0B093" w14:textId="3601D437" w:rsidR="005D36C6" w:rsidRPr="00EC6004" w:rsidRDefault="00953166" w:rsidP="00B85DE6">
      <w:pPr>
        <w:pStyle w:val="Listenabsatz"/>
        <w:keepNext/>
        <w:keepLines/>
        <w:numPr>
          <w:ilvl w:val="0"/>
          <w:numId w:val="15"/>
        </w:numPr>
        <w:spacing w:line="276" w:lineRule="auto"/>
        <w:ind w:left="754" w:hanging="357"/>
        <w:contextualSpacing w:val="0"/>
        <w:rPr>
          <w:rFonts w:ascii="Arial Narrow" w:hAnsi="Arial Narrow" w:cs="Arial"/>
          <w:sz w:val="20"/>
          <w:szCs w:val="20"/>
        </w:rPr>
      </w:pPr>
      <w:r w:rsidRPr="000521A6">
        <w:rPr>
          <w:rFonts w:ascii="Arial" w:hAnsi="Arial" w:cs="Arial"/>
          <w:b/>
          <w:szCs w:val="20"/>
        </w:rPr>
        <w:t>Publikationslisten</w:t>
      </w:r>
      <w:r w:rsidR="005D36C6" w:rsidRPr="00EC6004">
        <w:rPr>
          <w:rFonts w:ascii="Arial Narrow" w:hAnsi="Arial Narrow" w:cs="Arial"/>
          <w:sz w:val="20"/>
          <w:szCs w:val="20"/>
        </w:rPr>
        <w:br/>
      </w:r>
      <w:r w:rsidR="00F432C9" w:rsidRPr="00EC6004">
        <w:rPr>
          <w:rFonts w:ascii="Arial Narrow" w:hAnsi="Arial Narrow" w:cs="Arial"/>
          <w:i/>
          <w:sz w:val="20"/>
          <w:szCs w:val="20"/>
        </w:rPr>
        <w:t xml:space="preserve">Je </w:t>
      </w:r>
      <w:r w:rsidR="00174D10">
        <w:rPr>
          <w:rFonts w:ascii="Arial Narrow" w:hAnsi="Arial Narrow" w:cs="Arial"/>
          <w:i/>
          <w:sz w:val="20"/>
          <w:szCs w:val="20"/>
        </w:rPr>
        <w:t>Antragsteller*in</w:t>
      </w:r>
      <w:r w:rsidR="005D36C6" w:rsidRPr="00EC6004">
        <w:rPr>
          <w:rFonts w:ascii="Arial Narrow" w:hAnsi="Arial Narrow" w:cs="Arial"/>
          <w:i/>
          <w:sz w:val="20"/>
          <w:szCs w:val="20"/>
        </w:rPr>
        <w:t xml:space="preserve">: Liste der </w:t>
      </w:r>
      <w:r w:rsidR="0082347C">
        <w:rPr>
          <w:rFonts w:ascii="Arial Narrow" w:hAnsi="Arial Narrow" w:cs="Arial"/>
          <w:i/>
          <w:sz w:val="20"/>
          <w:szCs w:val="20"/>
        </w:rPr>
        <w:t xml:space="preserve">10 </w:t>
      </w:r>
      <w:r w:rsidR="005D36C6" w:rsidRPr="00EC6004">
        <w:rPr>
          <w:rFonts w:ascii="Arial Narrow" w:hAnsi="Arial Narrow" w:cs="Arial"/>
          <w:i/>
          <w:sz w:val="20"/>
          <w:szCs w:val="20"/>
        </w:rPr>
        <w:t xml:space="preserve">wichtigsten </w:t>
      </w:r>
      <w:r w:rsidR="0082347C">
        <w:rPr>
          <w:rFonts w:ascii="Arial Narrow" w:hAnsi="Arial Narrow" w:cs="Arial"/>
          <w:i/>
          <w:sz w:val="20"/>
          <w:szCs w:val="20"/>
        </w:rPr>
        <w:t>P</w:t>
      </w:r>
      <w:r w:rsidR="005D36C6" w:rsidRPr="00EC6004">
        <w:rPr>
          <w:rFonts w:ascii="Arial Narrow" w:hAnsi="Arial Narrow" w:cs="Arial"/>
          <w:i/>
          <w:sz w:val="20"/>
          <w:szCs w:val="20"/>
        </w:rPr>
        <w:t xml:space="preserve">ublikationen der letzten 5 Jahre, die durch ein peer-review Verfahren angenommen wurden und in PubMed </w:t>
      </w:r>
      <w:r w:rsidR="009D4C92" w:rsidRPr="00EC6004">
        <w:rPr>
          <w:rFonts w:ascii="Arial Narrow" w:hAnsi="Arial Narrow" w:cs="Arial"/>
          <w:i/>
          <w:sz w:val="20"/>
          <w:szCs w:val="20"/>
        </w:rPr>
        <w:t xml:space="preserve">oder EMBASE </w:t>
      </w:r>
      <w:r w:rsidR="000055D4">
        <w:rPr>
          <w:rFonts w:ascii="Arial Narrow" w:hAnsi="Arial Narrow" w:cs="Arial"/>
          <w:i/>
          <w:sz w:val="20"/>
          <w:szCs w:val="20"/>
        </w:rPr>
        <w:t>gelistet sind</w:t>
      </w:r>
    </w:p>
    <w:p w14:paraId="485227F7" w14:textId="500CF628" w:rsidR="004445C9" w:rsidRPr="00EC6004" w:rsidRDefault="00953166" w:rsidP="00EB0A96">
      <w:pPr>
        <w:pStyle w:val="Listenabsatz"/>
        <w:keepNext/>
        <w:keepLines/>
        <w:numPr>
          <w:ilvl w:val="0"/>
          <w:numId w:val="15"/>
        </w:numPr>
        <w:spacing w:line="276" w:lineRule="auto"/>
        <w:ind w:left="754" w:hanging="357"/>
        <w:contextualSpacing w:val="0"/>
        <w:rPr>
          <w:rFonts w:ascii="Arial Narrow" w:hAnsi="Arial Narrow" w:cs="Arial"/>
        </w:rPr>
      </w:pPr>
      <w:r w:rsidRPr="000521A6">
        <w:rPr>
          <w:rFonts w:ascii="Arial" w:hAnsi="Arial" w:cs="Arial"/>
          <w:b/>
          <w:szCs w:val="20"/>
        </w:rPr>
        <w:t xml:space="preserve">Liste über die </w:t>
      </w:r>
      <w:r w:rsidR="007F7E4F" w:rsidRPr="000521A6">
        <w:rPr>
          <w:rFonts w:ascii="Arial" w:hAnsi="Arial" w:cs="Arial"/>
          <w:b/>
          <w:szCs w:val="20"/>
        </w:rPr>
        <w:t>Drittmittelförderungen</w:t>
      </w:r>
      <w:r w:rsidR="004539F2" w:rsidRPr="00EC6004">
        <w:rPr>
          <w:rFonts w:ascii="Arial Narrow" w:hAnsi="Arial Narrow" w:cs="Arial"/>
          <w:sz w:val="20"/>
          <w:szCs w:val="20"/>
        </w:rPr>
        <w:br/>
      </w:r>
      <w:r w:rsidR="00174D10">
        <w:rPr>
          <w:rFonts w:ascii="Arial Narrow" w:hAnsi="Arial Narrow" w:cs="Arial"/>
          <w:i/>
          <w:sz w:val="20"/>
          <w:szCs w:val="20"/>
        </w:rPr>
        <w:t>Je Antragsteller*in</w:t>
      </w:r>
      <w:r w:rsidR="004539F2" w:rsidRPr="00EC6004">
        <w:rPr>
          <w:rFonts w:ascii="Arial Narrow" w:hAnsi="Arial Narrow" w:cs="Arial"/>
          <w:i/>
          <w:sz w:val="20"/>
          <w:szCs w:val="20"/>
        </w:rPr>
        <w:t>: Liste der Drittmittelförderungen</w:t>
      </w:r>
      <w:r w:rsidR="007F7E4F" w:rsidRPr="00EC6004">
        <w:rPr>
          <w:rFonts w:ascii="Arial Narrow" w:hAnsi="Arial Narrow" w:cs="Arial"/>
          <w:i/>
          <w:sz w:val="20"/>
          <w:szCs w:val="20"/>
        </w:rPr>
        <w:t xml:space="preserve"> </w:t>
      </w:r>
      <w:r w:rsidRPr="00EC6004">
        <w:rPr>
          <w:rFonts w:ascii="Arial Narrow" w:hAnsi="Arial Narrow" w:cs="Arial"/>
          <w:i/>
          <w:sz w:val="20"/>
          <w:szCs w:val="20"/>
        </w:rPr>
        <w:t>der letzten 5 Jahre</w:t>
      </w:r>
      <w:r w:rsidR="004539F2" w:rsidRPr="00EC6004">
        <w:rPr>
          <w:rFonts w:ascii="Arial Narrow" w:hAnsi="Arial Narrow" w:cs="Arial"/>
          <w:i/>
          <w:sz w:val="20"/>
          <w:szCs w:val="20"/>
        </w:rPr>
        <w:t xml:space="preserve"> mit Kennzeichnung der Art der Beteiligung an der Drittmittelförderung (z.</w:t>
      </w:r>
      <w:r w:rsidR="00546D68">
        <w:rPr>
          <w:rFonts w:ascii="Arial Narrow" w:hAnsi="Arial Narrow" w:cs="Arial"/>
          <w:i/>
          <w:sz w:val="20"/>
          <w:szCs w:val="20"/>
        </w:rPr>
        <w:t> </w:t>
      </w:r>
      <w:r w:rsidR="004539F2" w:rsidRPr="00EC6004">
        <w:rPr>
          <w:rFonts w:ascii="Arial Narrow" w:hAnsi="Arial Narrow" w:cs="Arial"/>
          <w:i/>
          <w:sz w:val="20"/>
          <w:szCs w:val="20"/>
        </w:rPr>
        <w:t>B. Hauptantragsteller, Mitantragsteller, Koop</w:t>
      </w:r>
      <w:r w:rsidR="008228D2" w:rsidRPr="00EC6004">
        <w:rPr>
          <w:rFonts w:ascii="Arial Narrow" w:hAnsi="Arial Narrow" w:cs="Arial"/>
          <w:i/>
          <w:sz w:val="20"/>
          <w:szCs w:val="20"/>
        </w:rPr>
        <w:t>e</w:t>
      </w:r>
      <w:r w:rsidR="004539F2" w:rsidRPr="00EC6004">
        <w:rPr>
          <w:rFonts w:ascii="Arial Narrow" w:hAnsi="Arial Narrow" w:cs="Arial"/>
          <w:i/>
          <w:sz w:val="20"/>
          <w:szCs w:val="20"/>
        </w:rPr>
        <w:t>rationspartner, o.</w:t>
      </w:r>
      <w:r w:rsidR="00546D68">
        <w:rPr>
          <w:rFonts w:ascii="Arial Narrow" w:hAnsi="Arial Narrow" w:cs="Arial"/>
          <w:i/>
          <w:sz w:val="20"/>
          <w:szCs w:val="20"/>
        </w:rPr>
        <w:t> </w:t>
      </w:r>
      <w:r w:rsidR="004539F2" w:rsidRPr="00EC6004">
        <w:rPr>
          <w:rFonts w:ascii="Arial Narrow" w:hAnsi="Arial Narrow" w:cs="Arial"/>
          <w:i/>
          <w:sz w:val="20"/>
          <w:szCs w:val="20"/>
        </w:rPr>
        <w:t>ä.)</w:t>
      </w:r>
      <w:r w:rsidRPr="00EC6004">
        <w:rPr>
          <w:rFonts w:ascii="Arial Narrow" w:hAnsi="Arial Narrow" w:cs="Arial"/>
          <w:i/>
          <w:sz w:val="20"/>
          <w:szCs w:val="20"/>
        </w:rPr>
        <w:t xml:space="preserve"> </w:t>
      </w:r>
    </w:p>
    <w:sectPr w:rsidR="004445C9" w:rsidRPr="00EC6004" w:rsidSect="0092630E">
      <w:footerReference w:type="default" r:id="rId11"/>
      <w:headerReference w:type="first" r:id="rId12"/>
      <w:pgSz w:w="11906" w:h="16838"/>
      <w:pgMar w:top="1417" w:right="1417" w:bottom="1134" w:left="1417" w:header="708"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6F8727" w16cid:durableId="21814A74"/>
  <w16cid:commentId w16cid:paraId="348CB808" w16cid:durableId="21814A75"/>
  <w16cid:commentId w16cid:paraId="45505DF0" w16cid:durableId="21814BD2"/>
  <w16cid:commentId w16cid:paraId="1C91C16B" w16cid:durableId="21814A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E15B1" w14:textId="77777777" w:rsidR="00E8026B" w:rsidRDefault="00E8026B" w:rsidP="00EF3B5F">
      <w:pPr>
        <w:spacing w:after="0" w:line="240" w:lineRule="auto"/>
      </w:pPr>
      <w:r>
        <w:separator/>
      </w:r>
    </w:p>
  </w:endnote>
  <w:endnote w:type="continuationSeparator" w:id="0">
    <w:p w14:paraId="43B243DC" w14:textId="77777777" w:rsidR="00E8026B" w:rsidRDefault="00E8026B"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eta">
    <w:altName w:val="Meta"/>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34308" w14:textId="6F9A3D2D" w:rsidR="00D40D6C" w:rsidRPr="005D20D3" w:rsidRDefault="009D6297">
    <w:pPr>
      <w:pStyle w:val="Fuzeile"/>
      <w:rPr>
        <w:rFonts w:ascii="Arial" w:hAnsi="Arial" w:cs="Arial"/>
        <w:sz w:val="20"/>
        <w:szCs w:val="20"/>
      </w:rPr>
    </w:pPr>
    <w:r w:rsidRPr="005D20D3">
      <w:rPr>
        <w:rFonts w:ascii="Arial" w:hAnsi="Arial" w:cs="Arial"/>
        <w:sz w:val="20"/>
        <w:szCs w:val="20"/>
      </w:rPr>
      <w:t>Anschubfonds Medizinische Forschung („AMF“)</w:t>
    </w:r>
    <w:r w:rsidR="00243D6C" w:rsidRPr="005D20D3">
      <w:rPr>
        <w:rFonts w:ascii="Arial" w:hAnsi="Arial" w:cs="Arial"/>
        <w:sz w:val="20"/>
        <w:szCs w:val="20"/>
      </w:rPr>
      <w:t>: Antragsformular</w:t>
    </w:r>
    <w:r w:rsidR="00FA4485" w:rsidRPr="005D20D3">
      <w:rPr>
        <w:rFonts w:ascii="Arial" w:hAnsi="Arial" w:cs="Arial"/>
        <w:sz w:val="20"/>
        <w:szCs w:val="20"/>
      </w:rPr>
      <w:t xml:space="preserve"> vom </w:t>
    </w:r>
    <w:r w:rsidR="00DE4006">
      <w:rPr>
        <w:rFonts w:ascii="Arial" w:hAnsi="Arial" w:cs="Arial"/>
        <w:sz w:val="20"/>
        <w:szCs w:val="20"/>
      </w:rPr>
      <w:t>10</w:t>
    </w:r>
    <w:r w:rsidR="00496DA8" w:rsidRPr="005D20D3">
      <w:rPr>
        <w:rFonts w:ascii="Arial" w:hAnsi="Arial" w:cs="Arial"/>
        <w:sz w:val="20"/>
        <w:szCs w:val="20"/>
      </w:rPr>
      <w:t>.02</w:t>
    </w:r>
    <w:r w:rsidRPr="005D20D3">
      <w:rPr>
        <w:rFonts w:ascii="Arial" w:hAnsi="Arial" w:cs="Arial"/>
        <w:sz w:val="20"/>
        <w:szCs w:val="20"/>
      </w:rPr>
      <w:t>.2020</w:t>
    </w:r>
    <w:r w:rsidRPr="005D20D3">
      <w:rPr>
        <w:rFonts w:ascii="Arial" w:hAnsi="Arial" w:cs="Arial"/>
        <w:sz w:val="20"/>
        <w:szCs w:val="20"/>
      </w:rPr>
      <w:tab/>
    </w:r>
    <w:r w:rsidR="0092630E" w:rsidRPr="0092630E">
      <w:rPr>
        <w:rFonts w:ascii="Arial" w:hAnsi="Arial" w:cs="Arial"/>
        <w:sz w:val="20"/>
        <w:szCs w:val="20"/>
      </w:rPr>
      <w:t xml:space="preserve">Seite </w:t>
    </w:r>
    <w:r w:rsidR="0092630E" w:rsidRPr="0092630E">
      <w:rPr>
        <w:rFonts w:ascii="Arial" w:hAnsi="Arial" w:cs="Arial"/>
        <w:b/>
        <w:bCs/>
        <w:sz w:val="20"/>
        <w:szCs w:val="20"/>
      </w:rPr>
      <w:fldChar w:fldCharType="begin"/>
    </w:r>
    <w:r w:rsidR="0092630E" w:rsidRPr="0092630E">
      <w:rPr>
        <w:rFonts w:ascii="Arial" w:hAnsi="Arial" w:cs="Arial"/>
        <w:b/>
        <w:bCs/>
        <w:sz w:val="20"/>
        <w:szCs w:val="20"/>
      </w:rPr>
      <w:instrText>PAGE  \* Arabic  \* MERGEFORMAT</w:instrText>
    </w:r>
    <w:r w:rsidR="0092630E" w:rsidRPr="0092630E">
      <w:rPr>
        <w:rFonts w:ascii="Arial" w:hAnsi="Arial" w:cs="Arial"/>
        <w:b/>
        <w:bCs/>
        <w:sz w:val="20"/>
        <w:szCs w:val="20"/>
      </w:rPr>
      <w:fldChar w:fldCharType="separate"/>
    </w:r>
    <w:r w:rsidR="007417C1">
      <w:rPr>
        <w:rFonts w:ascii="Arial" w:hAnsi="Arial" w:cs="Arial"/>
        <w:b/>
        <w:bCs/>
        <w:noProof/>
        <w:sz w:val="20"/>
        <w:szCs w:val="20"/>
      </w:rPr>
      <w:t>4</w:t>
    </w:r>
    <w:r w:rsidR="0092630E" w:rsidRPr="0092630E">
      <w:rPr>
        <w:rFonts w:ascii="Arial" w:hAnsi="Arial" w:cs="Arial"/>
        <w:b/>
        <w:bCs/>
        <w:sz w:val="20"/>
        <w:szCs w:val="20"/>
      </w:rPr>
      <w:fldChar w:fldCharType="end"/>
    </w:r>
    <w:r w:rsidR="0092630E" w:rsidRPr="0092630E">
      <w:rPr>
        <w:rFonts w:ascii="Arial" w:hAnsi="Arial" w:cs="Arial"/>
        <w:sz w:val="20"/>
        <w:szCs w:val="20"/>
      </w:rPr>
      <w:t xml:space="preserve"> von </w:t>
    </w:r>
    <w:r w:rsidR="0092630E" w:rsidRPr="0092630E">
      <w:rPr>
        <w:rFonts w:ascii="Arial" w:hAnsi="Arial" w:cs="Arial"/>
        <w:b/>
        <w:bCs/>
        <w:sz w:val="20"/>
        <w:szCs w:val="20"/>
      </w:rPr>
      <w:fldChar w:fldCharType="begin"/>
    </w:r>
    <w:r w:rsidR="0092630E" w:rsidRPr="0092630E">
      <w:rPr>
        <w:rFonts w:ascii="Arial" w:hAnsi="Arial" w:cs="Arial"/>
        <w:b/>
        <w:bCs/>
        <w:sz w:val="20"/>
        <w:szCs w:val="20"/>
      </w:rPr>
      <w:instrText>NUMPAGES  \* Arabic  \* MERGEFORMAT</w:instrText>
    </w:r>
    <w:r w:rsidR="0092630E" w:rsidRPr="0092630E">
      <w:rPr>
        <w:rFonts w:ascii="Arial" w:hAnsi="Arial" w:cs="Arial"/>
        <w:b/>
        <w:bCs/>
        <w:sz w:val="20"/>
        <w:szCs w:val="20"/>
      </w:rPr>
      <w:fldChar w:fldCharType="separate"/>
    </w:r>
    <w:r w:rsidR="007417C1">
      <w:rPr>
        <w:rFonts w:ascii="Arial" w:hAnsi="Arial" w:cs="Arial"/>
        <w:b/>
        <w:bCs/>
        <w:noProof/>
        <w:sz w:val="20"/>
        <w:szCs w:val="20"/>
      </w:rPr>
      <w:t>4</w:t>
    </w:r>
    <w:r w:rsidR="0092630E" w:rsidRPr="0092630E">
      <w:rPr>
        <w:rFonts w:ascii="Arial" w:hAnsi="Arial" w:cs="Arial"/>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C997CE" w14:textId="77777777" w:rsidR="00E8026B" w:rsidRDefault="00E8026B" w:rsidP="00EF3B5F">
      <w:pPr>
        <w:spacing w:after="0" w:line="240" w:lineRule="auto"/>
      </w:pPr>
      <w:r>
        <w:separator/>
      </w:r>
    </w:p>
  </w:footnote>
  <w:footnote w:type="continuationSeparator" w:id="0">
    <w:p w14:paraId="5375E019" w14:textId="77777777" w:rsidR="00E8026B" w:rsidRDefault="00E8026B" w:rsidP="00EF3B5F">
      <w:pPr>
        <w:spacing w:after="0" w:line="240" w:lineRule="auto"/>
      </w:pPr>
      <w:r>
        <w:continuationSeparator/>
      </w:r>
    </w:p>
  </w:footnote>
  <w:footnote w:id="1">
    <w:p w14:paraId="2A558A0D" w14:textId="77777777" w:rsidR="00032FD0" w:rsidRPr="00437D88" w:rsidRDefault="00032FD0" w:rsidP="00032FD0">
      <w:pPr>
        <w:pStyle w:val="Funotentext"/>
        <w:rPr>
          <w:rFonts w:ascii="Arial Narrow" w:hAnsi="Arial Narrow" w:cs="Arial"/>
        </w:rPr>
      </w:pPr>
      <w:r w:rsidRPr="00437D88">
        <w:rPr>
          <w:rStyle w:val="Funotenzeichen"/>
          <w:rFonts w:ascii="Arial Narrow" w:hAnsi="Arial Narrow" w:cs="Arial"/>
        </w:rPr>
        <w:footnoteRef/>
      </w:r>
      <w:r w:rsidRPr="00437D88">
        <w:rPr>
          <w:rFonts w:ascii="Arial Narrow" w:hAnsi="Arial Narrow" w:cs="Arial"/>
        </w:rPr>
        <w:t>sex and gender</w:t>
      </w:r>
    </w:p>
  </w:footnote>
  <w:footnote w:id="2">
    <w:p w14:paraId="651056C9" w14:textId="49A91407" w:rsidR="007F4F37" w:rsidRPr="00437D88" w:rsidRDefault="007F4F37">
      <w:pPr>
        <w:pStyle w:val="Funotentext"/>
        <w:rPr>
          <w:rFonts w:ascii="Arial Narrow" w:hAnsi="Arial Narrow" w:cs="Arial"/>
        </w:rPr>
      </w:pPr>
      <w:r w:rsidRPr="00437D88">
        <w:rPr>
          <w:rStyle w:val="Funotenzeichen"/>
          <w:rFonts w:ascii="Arial Narrow" w:hAnsi="Arial Narrow" w:cs="Arial"/>
        </w:rPr>
        <w:footnoteRef/>
      </w:r>
      <w:r w:rsidRPr="00437D88">
        <w:rPr>
          <w:rFonts w:ascii="Arial Narrow" w:hAnsi="Arial Narrow" w:cs="Arial"/>
        </w:rPr>
        <w:t xml:space="preserve"> Krankenhausträger</w:t>
      </w:r>
      <w:r w:rsidR="00D826B4" w:rsidRPr="00437D88">
        <w:rPr>
          <w:rFonts w:ascii="Arial Narrow" w:hAnsi="Arial Narrow" w:cs="Arial"/>
        </w:rPr>
        <w:t>, Fachk</w:t>
      </w:r>
      <w:r w:rsidRPr="00437D88">
        <w:rPr>
          <w:rFonts w:ascii="Arial Narrow" w:hAnsi="Arial Narrow" w:cs="Arial"/>
        </w:rPr>
        <w:t>linik/</w:t>
      </w:r>
      <w:r w:rsidR="00D826B4" w:rsidRPr="00437D88">
        <w:rPr>
          <w:rFonts w:ascii="Arial Narrow" w:hAnsi="Arial Narrow" w:cs="Arial"/>
        </w:rPr>
        <w:t xml:space="preserve">Universität Bielefeld, </w:t>
      </w:r>
      <w:r w:rsidRPr="00437D88">
        <w:rPr>
          <w:rFonts w:ascii="Arial Narrow" w:hAnsi="Arial Narrow" w:cs="Arial"/>
        </w:rPr>
        <w:t>Fakultät/Praxis</w:t>
      </w:r>
      <w:r w:rsidR="00D826B4" w:rsidRPr="00437D88">
        <w:rPr>
          <w:rFonts w:ascii="Arial Narrow" w:hAnsi="Arial Narrow" w:cs="Arial"/>
        </w:rPr>
        <w:t>, Fachrichtung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E2F8A" w14:textId="4445B602" w:rsidR="00E81916" w:rsidRDefault="00085168" w:rsidP="00FA3A6A">
    <w:pPr>
      <w:pStyle w:val="Kopfzeile"/>
      <w:tabs>
        <w:tab w:val="center" w:pos="2835"/>
      </w:tabs>
      <w:jc w:val="right"/>
    </w:pPr>
    <w:r>
      <w:rPr>
        <w:noProof/>
        <w:lang w:eastAsia="de-DE"/>
      </w:rPr>
      <w:drawing>
        <wp:inline distT="0" distB="0" distL="0" distR="0" wp14:anchorId="0155E90F" wp14:editId="57DA8C76">
          <wp:extent cx="3178175" cy="1834515"/>
          <wp:effectExtent l="0" t="0" r="3175" b="0"/>
          <wp:docPr id="2" name="Grafik 2"/>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a:extLst>
                      <a:ext uri="{28A0092B-C50C-407E-A947-70E740481C1C}">
                        <a14:useLocalDpi xmlns:a14="http://schemas.microsoft.com/office/drawing/2010/main" val="0"/>
                      </a:ext>
                    </a:extLst>
                  </a:blip>
                  <a:stretch>
                    <a:fillRect/>
                  </a:stretch>
                </pic:blipFill>
                <pic:spPr>
                  <a:xfrm>
                    <a:off x="0" y="0"/>
                    <a:ext cx="3178175" cy="1834515"/>
                  </a:xfrm>
                  <a:prstGeom prst="rect">
                    <a:avLst/>
                  </a:prstGeom>
                </pic:spPr>
              </pic:pic>
            </a:graphicData>
          </a:graphic>
        </wp:inline>
      </w:drawing>
    </w:r>
    <w:r w:rsidR="00E81916">
      <w:tab/>
    </w:r>
    <w:r w:rsidR="00FA3A6A" w:rsidRPr="00FA4485">
      <w:rPr>
        <w:rFonts w:ascii="Arial" w:hAnsi="Arial" w:cs="Arial"/>
        <w:sz w:val="20"/>
        <w:szCs w:val="20"/>
      </w:rPr>
      <w:t>Antragsf</w:t>
    </w:r>
    <w:r w:rsidR="00E81916" w:rsidRPr="00FA4485">
      <w:rPr>
        <w:rFonts w:ascii="Arial" w:hAnsi="Arial" w:cs="Arial"/>
        <w:sz w:val="20"/>
        <w:szCs w:val="20"/>
      </w:rPr>
      <w:t xml:space="preserve">ormular vom </w:t>
    </w:r>
    <w:r w:rsidR="008F45B5">
      <w:rPr>
        <w:rFonts w:ascii="Arial" w:hAnsi="Arial" w:cs="Arial"/>
        <w:sz w:val="20"/>
        <w:szCs w:val="20"/>
      </w:rPr>
      <w:t>1</w:t>
    </w:r>
    <w:r w:rsidR="00496DA8" w:rsidRPr="00FA4485">
      <w:rPr>
        <w:rFonts w:ascii="Arial" w:hAnsi="Arial" w:cs="Arial"/>
        <w:sz w:val="20"/>
        <w:szCs w:val="20"/>
      </w:rPr>
      <w:t>0.02</w:t>
    </w:r>
    <w:r w:rsidR="00E81916" w:rsidRPr="00FA4485">
      <w:rPr>
        <w:rFonts w:ascii="Arial" w:hAnsi="Arial" w:cs="Arial"/>
        <w:sz w:val="20"/>
        <w:szCs w:val="20"/>
      </w:rPr>
      <w:t>.2020</w:t>
    </w:r>
  </w:p>
  <w:p w14:paraId="7680C5B7" w14:textId="77777777" w:rsidR="00E81916" w:rsidRDefault="00E8191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7012DD7"/>
    <w:multiLevelType w:val="hybridMultilevel"/>
    <w:tmpl w:val="7F36C300"/>
    <w:lvl w:ilvl="0" w:tplc="04070001">
      <w:start w:val="1"/>
      <w:numFmt w:val="bullet"/>
      <w:lvlText w:val=""/>
      <w:lvlJc w:val="left"/>
      <w:pPr>
        <w:ind w:left="21" w:hanging="360"/>
      </w:pPr>
      <w:rPr>
        <w:rFonts w:ascii="Symbol" w:hAnsi="Symbol" w:hint="default"/>
      </w:rPr>
    </w:lvl>
    <w:lvl w:ilvl="1" w:tplc="04070003" w:tentative="1">
      <w:start w:val="1"/>
      <w:numFmt w:val="bullet"/>
      <w:lvlText w:val="o"/>
      <w:lvlJc w:val="left"/>
      <w:pPr>
        <w:ind w:left="741" w:hanging="360"/>
      </w:pPr>
      <w:rPr>
        <w:rFonts w:ascii="Courier New" w:hAnsi="Courier New" w:cs="Courier New" w:hint="default"/>
      </w:rPr>
    </w:lvl>
    <w:lvl w:ilvl="2" w:tplc="04070005" w:tentative="1">
      <w:start w:val="1"/>
      <w:numFmt w:val="bullet"/>
      <w:lvlText w:val=""/>
      <w:lvlJc w:val="left"/>
      <w:pPr>
        <w:ind w:left="1461" w:hanging="360"/>
      </w:pPr>
      <w:rPr>
        <w:rFonts w:ascii="Wingdings" w:hAnsi="Wingdings" w:hint="default"/>
      </w:rPr>
    </w:lvl>
    <w:lvl w:ilvl="3" w:tplc="04070001" w:tentative="1">
      <w:start w:val="1"/>
      <w:numFmt w:val="bullet"/>
      <w:lvlText w:val=""/>
      <w:lvlJc w:val="left"/>
      <w:pPr>
        <w:ind w:left="2181" w:hanging="360"/>
      </w:pPr>
      <w:rPr>
        <w:rFonts w:ascii="Symbol" w:hAnsi="Symbol" w:hint="default"/>
      </w:rPr>
    </w:lvl>
    <w:lvl w:ilvl="4" w:tplc="04070003" w:tentative="1">
      <w:start w:val="1"/>
      <w:numFmt w:val="bullet"/>
      <w:lvlText w:val="o"/>
      <w:lvlJc w:val="left"/>
      <w:pPr>
        <w:ind w:left="2901" w:hanging="360"/>
      </w:pPr>
      <w:rPr>
        <w:rFonts w:ascii="Courier New" w:hAnsi="Courier New" w:cs="Courier New" w:hint="default"/>
      </w:rPr>
    </w:lvl>
    <w:lvl w:ilvl="5" w:tplc="04070005" w:tentative="1">
      <w:start w:val="1"/>
      <w:numFmt w:val="bullet"/>
      <w:lvlText w:val=""/>
      <w:lvlJc w:val="left"/>
      <w:pPr>
        <w:ind w:left="3621" w:hanging="360"/>
      </w:pPr>
      <w:rPr>
        <w:rFonts w:ascii="Wingdings" w:hAnsi="Wingdings" w:hint="default"/>
      </w:rPr>
    </w:lvl>
    <w:lvl w:ilvl="6" w:tplc="04070001" w:tentative="1">
      <w:start w:val="1"/>
      <w:numFmt w:val="bullet"/>
      <w:lvlText w:val=""/>
      <w:lvlJc w:val="left"/>
      <w:pPr>
        <w:ind w:left="4341" w:hanging="360"/>
      </w:pPr>
      <w:rPr>
        <w:rFonts w:ascii="Symbol" w:hAnsi="Symbol" w:hint="default"/>
      </w:rPr>
    </w:lvl>
    <w:lvl w:ilvl="7" w:tplc="04070003" w:tentative="1">
      <w:start w:val="1"/>
      <w:numFmt w:val="bullet"/>
      <w:lvlText w:val="o"/>
      <w:lvlJc w:val="left"/>
      <w:pPr>
        <w:ind w:left="5061" w:hanging="360"/>
      </w:pPr>
      <w:rPr>
        <w:rFonts w:ascii="Courier New" w:hAnsi="Courier New" w:cs="Courier New" w:hint="default"/>
      </w:rPr>
    </w:lvl>
    <w:lvl w:ilvl="8" w:tplc="04070005" w:tentative="1">
      <w:start w:val="1"/>
      <w:numFmt w:val="bullet"/>
      <w:lvlText w:val=""/>
      <w:lvlJc w:val="left"/>
      <w:pPr>
        <w:ind w:left="5781" w:hanging="360"/>
      </w:pPr>
      <w:rPr>
        <w:rFonts w:ascii="Wingdings" w:hAnsi="Wingdings" w:hint="default"/>
      </w:rPr>
    </w:lvl>
  </w:abstractNum>
  <w:abstractNum w:abstractNumId="4"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6"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1"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4"/>
  </w:num>
  <w:num w:numId="2">
    <w:abstractNumId w:val="0"/>
  </w:num>
  <w:num w:numId="3">
    <w:abstractNumId w:val="15"/>
  </w:num>
  <w:num w:numId="4">
    <w:abstractNumId w:val="6"/>
  </w:num>
  <w:num w:numId="5">
    <w:abstractNumId w:val="16"/>
  </w:num>
  <w:num w:numId="6">
    <w:abstractNumId w:val="13"/>
  </w:num>
  <w:num w:numId="7">
    <w:abstractNumId w:val="2"/>
  </w:num>
  <w:num w:numId="8">
    <w:abstractNumId w:val="9"/>
  </w:num>
  <w:num w:numId="9">
    <w:abstractNumId w:val="1"/>
  </w:num>
  <w:num w:numId="10">
    <w:abstractNumId w:val="20"/>
  </w:num>
  <w:num w:numId="11">
    <w:abstractNumId w:val="18"/>
  </w:num>
  <w:num w:numId="12">
    <w:abstractNumId w:val="17"/>
  </w:num>
  <w:num w:numId="13">
    <w:abstractNumId w:val="11"/>
  </w:num>
  <w:num w:numId="14">
    <w:abstractNumId w:val="8"/>
  </w:num>
  <w:num w:numId="15">
    <w:abstractNumId w:val="3"/>
  </w:num>
  <w:num w:numId="16">
    <w:abstractNumId w:val="19"/>
  </w:num>
  <w:num w:numId="17">
    <w:abstractNumId w:val="5"/>
  </w:num>
  <w:num w:numId="18">
    <w:abstractNumId w:val="12"/>
  </w:num>
  <w:num w:numId="19">
    <w:abstractNumId w:val="14"/>
  </w:num>
  <w:num w:numId="20">
    <w:abstractNumId w:val="1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C72"/>
    <w:rsid w:val="000415F3"/>
    <w:rsid w:val="00043C93"/>
    <w:rsid w:val="0004560D"/>
    <w:rsid w:val="00045643"/>
    <w:rsid w:val="0004586D"/>
    <w:rsid w:val="000521A6"/>
    <w:rsid w:val="00055D11"/>
    <w:rsid w:val="000576A5"/>
    <w:rsid w:val="00065762"/>
    <w:rsid w:val="00066C79"/>
    <w:rsid w:val="00085168"/>
    <w:rsid w:val="00086F72"/>
    <w:rsid w:val="0009212B"/>
    <w:rsid w:val="000A044C"/>
    <w:rsid w:val="000A3F88"/>
    <w:rsid w:val="000A4351"/>
    <w:rsid w:val="000B2D41"/>
    <w:rsid w:val="000B5442"/>
    <w:rsid w:val="000B6A0A"/>
    <w:rsid w:val="000D7F68"/>
    <w:rsid w:val="000E0B9A"/>
    <w:rsid w:val="000F2828"/>
    <w:rsid w:val="000F79F0"/>
    <w:rsid w:val="00101188"/>
    <w:rsid w:val="0010610E"/>
    <w:rsid w:val="001152C8"/>
    <w:rsid w:val="00115C89"/>
    <w:rsid w:val="00115DC1"/>
    <w:rsid w:val="0013487A"/>
    <w:rsid w:val="0014365A"/>
    <w:rsid w:val="001507A0"/>
    <w:rsid w:val="00151761"/>
    <w:rsid w:val="00160C51"/>
    <w:rsid w:val="00161664"/>
    <w:rsid w:val="0016455B"/>
    <w:rsid w:val="00173D49"/>
    <w:rsid w:val="00174D10"/>
    <w:rsid w:val="00176330"/>
    <w:rsid w:val="00176A74"/>
    <w:rsid w:val="00180410"/>
    <w:rsid w:val="00181964"/>
    <w:rsid w:val="001824C3"/>
    <w:rsid w:val="001947AF"/>
    <w:rsid w:val="00195510"/>
    <w:rsid w:val="001A0D20"/>
    <w:rsid w:val="001A1893"/>
    <w:rsid w:val="001A2BF9"/>
    <w:rsid w:val="001B2FCE"/>
    <w:rsid w:val="001B4707"/>
    <w:rsid w:val="001B6D09"/>
    <w:rsid w:val="001B7E72"/>
    <w:rsid w:val="001C06D6"/>
    <w:rsid w:val="001C0F95"/>
    <w:rsid w:val="001C0FEC"/>
    <w:rsid w:val="001C320B"/>
    <w:rsid w:val="001C77E0"/>
    <w:rsid w:val="001D005C"/>
    <w:rsid w:val="001D2160"/>
    <w:rsid w:val="001E7200"/>
    <w:rsid w:val="001E76F3"/>
    <w:rsid w:val="001F0969"/>
    <w:rsid w:val="001F0CFF"/>
    <w:rsid w:val="001F1656"/>
    <w:rsid w:val="001F3421"/>
    <w:rsid w:val="00210E0F"/>
    <w:rsid w:val="00213954"/>
    <w:rsid w:val="002245F2"/>
    <w:rsid w:val="00231A4C"/>
    <w:rsid w:val="00236A4F"/>
    <w:rsid w:val="002430BA"/>
    <w:rsid w:val="00243D6C"/>
    <w:rsid w:val="002619F2"/>
    <w:rsid w:val="00261EEE"/>
    <w:rsid w:val="00262913"/>
    <w:rsid w:val="002638DF"/>
    <w:rsid w:val="00275A9A"/>
    <w:rsid w:val="002B16AD"/>
    <w:rsid w:val="002C03D2"/>
    <w:rsid w:val="002D3CB9"/>
    <w:rsid w:val="002D4E1C"/>
    <w:rsid w:val="002D5948"/>
    <w:rsid w:val="002D5AFA"/>
    <w:rsid w:val="002D7A71"/>
    <w:rsid w:val="002E3F98"/>
    <w:rsid w:val="002E4720"/>
    <w:rsid w:val="002F1A27"/>
    <w:rsid w:val="00301388"/>
    <w:rsid w:val="00312A42"/>
    <w:rsid w:val="00315392"/>
    <w:rsid w:val="003163EF"/>
    <w:rsid w:val="00322BAC"/>
    <w:rsid w:val="00325195"/>
    <w:rsid w:val="003267A7"/>
    <w:rsid w:val="00335DBD"/>
    <w:rsid w:val="00347E69"/>
    <w:rsid w:val="00356122"/>
    <w:rsid w:val="003634BE"/>
    <w:rsid w:val="00363847"/>
    <w:rsid w:val="00363A80"/>
    <w:rsid w:val="00363E26"/>
    <w:rsid w:val="00366A7A"/>
    <w:rsid w:val="00367CF9"/>
    <w:rsid w:val="003732AC"/>
    <w:rsid w:val="0037441A"/>
    <w:rsid w:val="00380197"/>
    <w:rsid w:val="00381A96"/>
    <w:rsid w:val="00384F26"/>
    <w:rsid w:val="00391BEC"/>
    <w:rsid w:val="003A06AF"/>
    <w:rsid w:val="003B0310"/>
    <w:rsid w:val="003B0AFC"/>
    <w:rsid w:val="003B3F94"/>
    <w:rsid w:val="003B73FF"/>
    <w:rsid w:val="003C2ED7"/>
    <w:rsid w:val="003D1971"/>
    <w:rsid w:val="003D6360"/>
    <w:rsid w:val="003D690B"/>
    <w:rsid w:val="003E4693"/>
    <w:rsid w:val="003E5D7E"/>
    <w:rsid w:val="003F4EBA"/>
    <w:rsid w:val="00400454"/>
    <w:rsid w:val="00407C6D"/>
    <w:rsid w:val="00410863"/>
    <w:rsid w:val="0041298A"/>
    <w:rsid w:val="00412A59"/>
    <w:rsid w:val="00432455"/>
    <w:rsid w:val="00435333"/>
    <w:rsid w:val="004379F0"/>
    <w:rsid w:val="00437D88"/>
    <w:rsid w:val="00441F15"/>
    <w:rsid w:val="004445C9"/>
    <w:rsid w:val="00450B98"/>
    <w:rsid w:val="004539F2"/>
    <w:rsid w:val="00460D7C"/>
    <w:rsid w:val="00461E67"/>
    <w:rsid w:val="004636C6"/>
    <w:rsid w:val="004838F1"/>
    <w:rsid w:val="0048593E"/>
    <w:rsid w:val="004916B4"/>
    <w:rsid w:val="00492F27"/>
    <w:rsid w:val="0049483C"/>
    <w:rsid w:val="00496DA8"/>
    <w:rsid w:val="004B0E2D"/>
    <w:rsid w:val="004C6096"/>
    <w:rsid w:val="004C72E2"/>
    <w:rsid w:val="004D0FE4"/>
    <w:rsid w:val="004D4FB2"/>
    <w:rsid w:val="004D71CC"/>
    <w:rsid w:val="004E4289"/>
    <w:rsid w:val="004F063C"/>
    <w:rsid w:val="004F4C09"/>
    <w:rsid w:val="004F543F"/>
    <w:rsid w:val="00520278"/>
    <w:rsid w:val="00521AEE"/>
    <w:rsid w:val="00541973"/>
    <w:rsid w:val="00543B33"/>
    <w:rsid w:val="00543EE6"/>
    <w:rsid w:val="00544C4F"/>
    <w:rsid w:val="00546D68"/>
    <w:rsid w:val="005505AF"/>
    <w:rsid w:val="00551741"/>
    <w:rsid w:val="005552E2"/>
    <w:rsid w:val="00561F94"/>
    <w:rsid w:val="00571C44"/>
    <w:rsid w:val="00575FF1"/>
    <w:rsid w:val="005919EE"/>
    <w:rsid w:val="005941D1"/>
    <w:rsid w:val="0059489C"/>
    <w:rsid w:val="00595E0F"/>
    <w:rsid w:val="005A10A2"/>
    <w:rsid w:val="005A2127"/>
    <w:rsid w:val="005A6A0B"/>
    <w:rsid w:val="005B0585"/>
    <w:rsid w:val="005B6173"/>
    <w:rsid w:val="005B6BAF"/>
    <w:rsid w:val="005C00F0"/>
    <w:rsid w:val="005C5543"/>
    <w:rsid w:val="005D20D3"/>
    <w:rsid w:val="005D36C6"/>
    <w:rsid w:val="005D41E0"/>
    <w:rsid w:val="005D64E3"/>
    <w:rsid w:val="005D6AA8"/>
    <w:rsid w:val="005E280A"/>
    <w:rsid w:val="005E3162"/>
    <w:rsid w:val="005E3555"/>
    <w:rsid w:val="005E5C0A"/>
    <w:rsid w:val="005E75F6"/>
    <w:rsid w:val="005F1559"/>
    <w:rsid w:val="005F7677"/>
    <w:rsid w:val="00613684"/>
    <w:rsid w:val="00630334"/>
    <w:rsid w:val="00636357"/>
    <w:rsid w:val="00636E68"/>
    <w:rsid w:val="00637AD2"/>
    <w:rsid w:val="006411E2"/>
    <w:rsid w:val="006436FF"/>
    <w:rsid w:val="00654E6D"/>
    <w:rsid w:val="00657275"/>
    <w:rsid w:val="0065791E"/>
    <w:rsid w:val="006611C0"/>
    <w:rsid w:val="00665AB2"/>
    <w:rsid w:val="00671EA1"/>
    <w:rsid w:val="00674F7B"/>
    <w:rsid w:val="00675FB9"/>
    <w:rsid w:val="0068002D"/>
    <w:rsid w:val="006801F6"/>
    <w:rsid w:val="00690193"/>
    <w:rsid w:val="00693768"/>
    <w:rsid w:val="00693DF6"/>
    <w:rsid w:val="006A6551"/>
    <w:rsid w:val="006C17F0"/>
    <w:rsid w:val="006C4007"/>
    <w:rsid w:val="006D2314"/>
    <w:rsid w:val="006D4B04"/>
    <w:rsid w:val="006D6A55"/>
    <w:rsid w:val="006E1844"/>
    <w:rsid w:val="007000C8"/>
    <w:rsid w:val="007109AE"/>
    <w:rsid w:val="00723B02"/>
    <w:rsid w:val="007343F2"/>
    <w:rsid w:val="00737086"/>
    <w:rsid w:val="007417C1"/>
    <w:rsid w:val="00742F74"/>
    <w:rsid w:val="007454EE"/>
    <w:rsid w:val="0074596C"/>
    <w:rsid w:val="00760B29"/>
    <w:rsid w:val="00764811"/>
    <w:rsid w:val="00775A48"/>
    <w:rsid w:val="00782017"/>
    <w:rsid w:val="007825A0"/>
    <w:rsid w:val="007A0239"/>
    <w:rsid w:val="007A18F5"/>
    <w:rsid w:val="007A1EDE"/>
    <w:rsid w:val="007A5014"/>
    <w:rsid w:val="007A5778"/>
    <w:rsid w:val="007A734B"/>
    <w:rsid w:val="007B0EDF"/>
    <w:rsid w:val="007B1283"/>
    <w:rsid w:val="007B6261"/>
    <w:rsid w:val="007E60D2"/>
    <w:rsid w:val="007F0B00"/>
    <w:rsid w:val="007F1D59"/>
    <w:rsid w:val="007F1EC1"/>
    <w:rsid w:val="007F2AE9"/>
    <w:rsid w:val="007F4F37"/>
    <w:rsid w:val="007F5A0C"/>
    <w:rsid w:val="007F6228"/>
    <w:rsid w:val="007F728A"/>
    <w:rsid w:val="007F7E4F"/>
    <w:rsid w:val="00804444"/>
    <w:rsid w:val="00805FB5"/>
    <w:rsid w:val="008064E1"/>
    <w:rsid w:val="008228D2"/>
    <w:rsid w:val="008233F6"/>
    <w:rsid w:val="0082347C"/>
    <w:rsid w:val="00825107"/>
    <w:rsid w:val="00837E23"/>
    <w:rsid w:val="008433CA"/>
    <w:rsid w:val="00845305"/>
    <w:rsid w:val="00846FCD"/>
    <w:rsid w:val="00853A82"/>
    <w:rsid w:val="00860582"/>
    <w:rsid w:val="00865126"/>
    <w:rsid w:val="008766E1"/>
    <w:rsid w:val="00876D50"/>
    <w:rsid w:val="008804D1"/>
    <w:rsid w:val="00885D18"/>
    <w:rsid w:val="008A01D9"/>
    <w:rsid w:val="008A128B"/>
    <w:rsid w:val="008B5A13"/>
    <w:rsid w:val="008C1962"/>
    <w:rsid w:val="008C2702"/>
    <w:rsid w:val="008D42AF"/>
    <w:rsid w:val="008D6009"/>
    <w:rsid w:val="008D726B"/>
    <w:rsid w:val="008E4780"/>
    <w:rsid w:val="008F45B5"/>
    <w:rsid w:val="008F4FA5"/>
    <w:rsid w:val="008F5560"/>
    <w:rsid w:val="008F624B"/>
    <w:rsid w:val="008F6679"/>
    <w:rsid w:val="009053C3"/>
    <w:rsid w:val="00913B5B"/>
    <w:rsid w:val="00922879"/>
    <w:rsid w:val="0092630E"/>
    <w:rsid w:val="0093302F"/>
    <w:rsid w:val="00936FE6"/>
    <w:rsid w:val="00944BCB"/>
    <w:rsid w:val="00953166"/>
    <w:rsid w:val="009548F4"/>
    <w:rsid w:val="00977537"/>
    <w:rsid w:val="009827AB"/>
    <w:rsid w:val="00994BC7"/>
    <w:rsid w:val="00994F92"/>
    <w:rsid w:val="009951E5"/>
    <w:rsid w:val="00995524"/>
    <w:rsid w:val="0099601D"/>
    <w:rsid w:val="009A5A68"/>
    <w:rsid w:val="009B281D"/>
    <w:rsid w:val="009B3DDF"/>
    <w:rsid w:val="009B5D77"/>
    <w:rsid w:val="009B6A6A"/>
    <w:rsid w:val="009C0541"/>
    <w:rsid w:val="009C3DB1"/>
    <w:rsid w:val="009D07A4"/>
    <w:rsid w:val="009D1F31"/>
    <w:rsid w:val="009D1F71"/>
    <w:rsid w:val="009D4C92"/>
    <w:rsid w:val="009D5C74"/>
    <w:rsid w:val="009D6297"/>
    <w:rsid w:val="009E033E"/>
    <w:rsid w:val="009E4AC8"/>
    <w:rsid w:val="009F06A2"/>
    <w:rsid w:val="009F0CCE"/>
    <w:rsid w:val="009F2D4E"/>
    <w:rsid w:val="009F39AB"/>
    <w:rsid w:val="009F4E01"/>
    <w:rsid w:val="00A06C19"/>
    <w:rsid w:val="00A07BE8"/>
    <w:rsid w:val="00A13973"/>
    <w:rsid w:val="00A15732"/>
    <w:rsid w:val="00A2297E"/>
    <w:rsid w:val="00A2369C"/>
    <w:rsid w:val="00A31A8D"/>
    <w:rsid w:val="00A42608"/>
    <w:rsid w:val="00A4285F"/>
    <w:rsid w:val="00A4425F"/>
    <w:rsid w:val="00A47921"/>
    <w:rsid w:val="00A5141A"/>
    <w:rsid w:val="00A54C49"/>
    <w:rsid w:val="00A71DBA"/>
    <w:rsid w:val="00A803A7"/>
    <w:rsid w:val="00A82FE5"/>
    <w:rsid w:val="00A85B93"/>
    <w:rsid w:val="00A9235A"/>
    <w:rsid w:val="00A93424"/>
    <w:rsid w:val="00A94C57"/>
    <w:rsid w:val="00A96385"/>
    <w:rsid w:val="00AA0005"/>
    <w:rsid w:val="00AA18CA"/>
    <w:rsid w:val="00AA2C01"/>
    <w:rsid w:val="00AA3517"/>
    <w:rsid w:val="00AA7435"/>
    <w:rsid w:val="00AB594D"/>
    <w:rsid w:val="00AB65C7"/>
    <w:rsid w:val="00AD0F09"/>
    <w:rsid w:val="00AD5B65"/>
    <w:rsid w:val="00AD79C2"/>
    <w:rsid w:val="00AE0345"/>
    <w:rsid w:val="00AE7068"/>
    <w:rsid w:val="00AF76C3"/>
    <w:rsid w:val="00B0293B"/>
    <w:rsid w:val="00B03294"/>
    <w:rsid w:val="00B03FCC"/>
    <w:rsid w:val="00B07423"/>
    <w:rsid w:val="00B0788E"/>
    <w:rsid w:val="00B07923"/>
    <w:rsid w:val="00B10D26"/>
    <w:rsid w:val="00B11F69"/>
    <w:rsid w:val="00B44776"/>
    <w:rsid w:val="00B54E5E"/>
    <w:rsid w:val="00B617B0"/>
    <w:rsid w:val="00B618E7"/>
    <w:rsid w:val="00B64EB6"/>
    <w:rsid w:val="00B66D61"/>
    <w:rsid w:val="00B715F1"/>
    <w:rsid w:val="00B721F6"/>
    <w:rsid w:val="00B729C4"/>
    <w:rsid w:val="00B75503"/>
    <w:rsid w:val="00B85DE6"/>
    <w:rsid w:val="00BB260A"/>
    <w:rsid w:val="00BC0305"/>
    <w:rsid w:val="00BC7A00"/>
    <w:rsid w:val="00BE6E1C"/>
    <w:rsid w:val="00BF516B"/>
    <w:rsid w:val="00C073F0"/>
    <w:rsid w:val="00C078A8"/>
    <w:rsid w:val="00C3016C"/>
    <w:rsid w:val="00C3036F"/>
    <w:rsid w:val="00C421E1"/>
    <w:rsid w:val="00C50006"/>
    <w:rsid w:val="00C51A46"/>
    <w:rsid w:val="00C5661C"/>
    <w:rsid w:val="00C62A4D"/>
    <w:rsid w:val="00C63031"/>
    <w:rsid w:val="00C70ADB"/>
    <w:rsid w:val="00C7240F"/>
    <w:rsid w:val="00C75150"/>
    <w:rsid w:val="00C8244B"/>
    <w:rsid w:val="00CA3A9E"/>
    <w:rsid w:val="00CC5323"/>
    <w:rsid w:val="00CC5EEA"/>
    <w:rsid w:val="00CD7ADF"/>
    <w:rsid w:val="00CE366F"/>
    <w:rsid w:val="00CE38C3"/>
    <w:rsid w:val="00CF7BDA"/>
    <w:rsid w:val="00D0754E"/>
    <w:rsid w:val="00D11E96"/>
    <w:rsid w:val="00D14BC1"/>
    <w:rsid w:val="00D177AD"/>
    <w:rsid w:val="00D21970"/>
    <w:rsid w:val="00D22CA6"/>
    <w:rsid w:val="00D23DE3"/>
    <w:rsid w:val="00D25D3E"/>
    <w:rsid w:val="00D25E95"/>
    <w:rsid w:val="00D30242"/>
    <w:rsid w:val="00D32FAC"/>
    <w:rsid w:val="00D377F7"/>
    <w:rsid w:val="00D40D6C"/>
    <w:rsid w:val="00D46099"/>
    <w:rsid w:val="00D549D0"/>
    <w:rsid w:val="00D63331"/>
    <w:rsid w:val="00D65C73"/>
    <w:rsid w:val="00D75EA3"/>
    <w:rsid w:val="00D81E88"/>
    <w:rsid w:val="00D81F1F"/>
    <w:rsid w:val="00D826B4"/>
    <w:rsid w:val="00D85CDF"/>
    <w:rsid w:val="00D943B0"/>
    <w:rsid w:val="00D95A1C"/>
    <w:rsid w:val="00DB49A6"/>
    <w:rsid w:val="00DB49E5"/>
    <w:rsid w:val="00DC0096"/>
    <w:rsid w:val="00DD68DC"/>
    <w:rsid w:val="00DE4006"/>
    <w:rsid w:val="00DE5C9D"/>
    <w:rsid w:val="00DF2B50"/>
    <w:rsid w:val="00E0012C"/>
    <w:rsid w:val="00E0139F"/>
    <w:rsid w:val="00E01D8A"/>
    <w:rsid w:val="00E17AE6"/>
    <w:rsid w:val="00E36A04"/>
    <w:rsid w:val="00E405A7"/>
    <w:rsid w:val="00E44428"/>
    <w:rsid w:val="00E51AE4"/>
    <w:rsid w:val="00E62B3D"/>
    <w:rsid w:val="00E70B50"/>
    <w:rsid w:val="00E73275"/>
    <w:rsid w:val="00E73D50"/>
    <w:rsid w:val="00E8026B"/>
    <w:rsid w:val="00E81916"/>
    <w:rsid w:val="00E94751"/>
    <w:rsid w:val="00EA3CDF"/>
    <w:rsid w:val="00EB0A96"/>
    <w:rsid w:val="00EB5C6D"/>
    <w:rsid w:val="00EC2B09"/>
    <w:rsid w:val="00EC52FC"/>
    <w:rsid w:val="00EC6004"/>
    <w:rsid w:val="00ED06DF"/>
    <w:rsid w:val="00ED3469"/>
    <w:rsid w:val="00ED3C5C"/>
    <w:rsid w:val="00EE143E"/>
    <w:rsid w:val="00EE22B7"/>
    <w:rsid w:val="00EE271B"/>
    <w:rsid w:val="00EE37F1"/>
    <w:rsid w:val="00EE6D2F"/>
    <w:rsid w:val="00EF2EDD"/>
    <w:rsid w:val="00EF3B5F"/>
    <w:rsid w:val="00F016A9"/>
    <w:rsid w:val="00F073EA"/>
    <w:rsid w:val="00F11FE0"/>
    <w:rsid w:val="00F14939"/>
    <w:rsid w:val="00F210BF"/>
    <w:rsid w:val="00F22E12"/>
    <w:rsid w:val="00F22E62"/>
    <w:rsid w:val="00F2762D"/>
    <w:rsid w:val="00F34F70"/>
    <w:rsid w:val="00F432C9"/>
    <w:rsid w:val="00F44BC0"/>
    <w:rsid w:val="00F46011"/>
    <w:rsid w:val="00F50B7D"/>
    <w:rsid w:val="00F5486A"/>
    <w:rsid w:val="00F54E62"/>
    <w:rsid w:val="00F65226"/>
    <w:rsid w:val="00F66FF3"/>
    <w:rsid w:val="00F77EB2"/>
    <w:rsid w:val="00F80697"/>
    <w:rsid w:val="00F81E39"/>
    <w:rsid w:val="00F83A45"/>
    <w:rsid w:val="00F97A75"/>
    <w:rsid w:val="00FA3A6A"/>
    <w:rsid w:val="00FA4485"/>
    <w:rsid w:val="00FB7B5C"/>
    <w:rsid w:val="00FD020E"/>
    <w:rsid w:val="00FD39EE"/>
    <w:rsid w:val="00FE297C"/>
    <w:rsid w:val="00FE33EF"/>
    <w:rsid w:val="00FE487E"/>
    <w:rsid w:val="00FE64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A16458B"/>
  <w15:chartTrackingRefBased/>
  <w15:docId w15:val="{58A601E3-DDA7-4701-B8CB-D50816A2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Hyperlink">
    <w:name w:val="FollowedHyperlink"/>
    <w:basedOn w:val="Absatz-Standardschriftart"/>
    <w:uiPriority w:val="99"/>
    <w:semiHidden/>
    <w:unhideWhenUsed/>
    <w:rsid w:val="00693D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1963144220">
          <w:marLeft w:val="0"/>
          <w:marRight w:val="0"/>
          <w:marTop w:val="0"/>
          <w:marBottom w:val="0"/>
          <w:divBdr>
            <w:top w:val="none" w:sz="0" w:space="0" w:color="auto"/>
            <w:left w:val="none" w:sz="0" w:space="0" w:color="auto"/>
            <w:bottom w:val="none" w:sz="0" w:space="0" w:color="auto"/>
            <w:right w:val="none" w:sz="0" w:space="0" w:color="auto"/>
          </w:divBdr>
        </w:div>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1978411539">
          <w:marLeft w:val="0"/>
          <w:marRight w:val="0"/>
          <w:marTop w:val="0"/>
          <w:marBottom w:val="0"/>
          <w:divBdr>
            <w:top w:val="none" w:sz="0" w:space="0" w:color="auto"/>
            <w:left w:val="none" w:sz="0" w:space="0" w:color="auto"/>
            <w:bottom w:val="none" w:sz="0" w:space="0" w:color="auto"/>
            <w:right w:val="none" w:sz="0" w:space="0" w:color="auto"/>
          </w:divBdr>
        </w:div>
        <w:div w:id="569275094">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1350065459">
          <w:marLeft w:val="0"/>
          <w:marRight w:val="0"/>
          <w:marTop w:val="0"/>
          <w:marBottom w:val="0"/>
          <w:divBdr>
            <w:top w:val="none" w:sz="0" w:space="0" w:color="auto"/>
            <w:left w:val="none" w:sz="0" w:space="0" w:color="auto"/>
            <w:bottom w:val="none" w:sz="0" w:space="0" w:color="auto"/>
            <w:right w:val="none" w:sz="0" w:space="0" w:color="auto"/>
          </w:divBdr>
        </w:div>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047680375">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2045471734">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60911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forschung/dokumente/Richtlinien_Anschubfonds_02_20.pdf"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orschungsreferat.medizin@uni-bielefeld.de" TargetMode="External"/><Relationship Id="rId4" Type="http://schemas.openxmlformats.org/officeDocument/2006/relationships/settings" Target="settings.xml"/><Relationship Id="rId9" Type="http://schemas.openxmlformats.org/officeDocument/2006/relationships/hyperlink" Target="https://www.uni-bielefeld.de/fakultaeten/medizin/forschung/dokumente/Datenverarbeitung_Anschubfonds_02_20.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22C36-2F38-4EC1-89EE-B08C18086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1009</Words>
  <Characters>6360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Universität Bielefeld</Company>
  <LinksUpToDate>false</LinksUpToDate>
  <CharactersWithSpaces>7355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Dittmar, Laura</dc:creator>
  <cp:keywords/>
  <dc:description/>
  <cp:lastModifiedBy>Förster, Rebecca</cp:lastModifiedBy>
  <cp:revision>2</cp:revision>
  <cp:lastPrinted>2019-08-27T10:15:00Z</cp:lastPrinted>
  <dcterms:created xsi:type="dcterms:W3CDTF">2020-10-19T15:08:00Z</dcterms:created>
  <dcterms:modified xsi:type="dcterms:W3CDTF">2020-10-19T15:08:00Z</dcterms:modified>
</cp:coreProperties>
</file>