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CC286" w14:textId="1017FAEB" w:rsidR="00E528DF" w:rsidRPr="00F354CF" w:rsidRDefault="007659E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 xml:space="preserve">Unterstützungszusage </w:t>
      </w:r>
      <w:r w:rsidR="00CD49AB">
        <w:rPr>
          <w:rFonts w:cs="Arial"/>
          <w:b/>
          <w:sz w:val="24"/>
          <w:szCs w:val="27"/>
          <w:lang w:val="de-DE"/>
        </w:rPr>
        <w:t>d</w:t>
      </w:r>
      <w:r w:rsidR="0087688F">
        <w:rPr>
          <w:rFonts w:cs="Arial"/>
          <w:b/>
          <w:sz w:val="24"/>
          <w:szCs w:val="27"/>
          <w:lang w:val="de-DE"/>
        </w:rPr>
        <w:t>urch die Fachklinikleitung</w:t>
      </w:r>
      <w:r w:rsidR="00E528DF" w:rsidRPr="00F354CF">
        <w:rPr>
          <w:rFonts w:cs="Arial"/>
          <w:b/>
          <w:sz w:val="24"/>
          <w:szCs w:val="27"/>
          <w:lang w:val="de-DE"/>
        </w:rPr>
        <w:t xml:space="preserve"> </w:t>
      </w:r>
      <w:r>
        <w:rPr>
          <w:rFonts w:cs="Arial"/>
          <w:b/>
          <w:sz w:val="24"/>
          <w:szCs w:val="27"/>
          <w:lang w:val="de-DE"/>
        </w:rPr>
        <w:t>für 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 w:rsidR="00203ADA"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65CF739B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6292F4D9" w14:textId="29C4EF7D" w:rsidR="00206730" w:rsidRDefault="00206730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das ausgefüllte Formular von der </w:t>
      </w:r>
      <w:r w:rsidR="00C75C08">
        <w:rPr>
          <w:rFonts w:ascii="Arial Narrow" w:eastAsia="Times" w:hAnsi="Arial Narrow" w:cs="Arial"/>
          <w:i/>
          <w:szCs w:val="22"/>
          <w:lang w:val="de-DE"/>
        </w:rPr>
        <w:t>Fachklinikleitung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Ihres Krankenhausträgers unterzeichnen</w:t>
      </w:r>
      <w:r w:rsidR="00E21324">
        <w:rPr>
          <w:rFonts w:ascii="Arial Narrow" w:eastAsia="Times" w:hAnsi="Arial Narrow" w:cs="Arial"/>
          <w:i/>
          <w:szCs w:val="22"/>
          <w:lang w:val="de-DE"/>
        </w:rPr>
        <w:t>.</w:t>
      </w:r>
    </w:p>
    <w:p w14:paraId="3AC8061E" w14:textId="77777777" w:rsidR="00E21324" w:rsidRPr="00206730" w:rsidRDefault="00E21324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269F8C36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  <w:bookmarkStart w:id="0" w:name="_GoBack"/>
      <w:bookmarkEnd w:id="0"/>
    </w:p>
    <w:p w14:paraId="2807FC26" w14:textId="4EB42251" w:rsidR="00C75C08" w:rsidRPr="00F354CF" w:rsidRDefault="00C75C08" w:rsidP="00C75C08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>
        <w:rPr>
          <w:rFonts w:eastAsia="Times" w:cs="Arial"/>
          <w:sz w:val="20"/>
          <w:szCs w:val="20"/>
          <w:lang w:val="de-DE"/>
        </w:rPr>
        <w:t xml:space="preserve">die Teilnehmer*innen im Clinician Scientist Programm </w:t>
      </w:r>
      <w:r w:rsidRPr="00F354CF">
        <w:rPr>
          <w:rFonts w:eastAsia="Times" w:cs="Arial"/>
          <w:sz w:val="20"/>
          <w:szCs w:val="20"/>
          <w:lang w:val="de-DE"/>
        </w:rPr>
        <w:t>der Medizinischen Fakultät OWL</w:t>
      </w:r>
      <w:r>
        <w:rPr>
          <w:rFonts w:eastAsia="Times" w:cs="Arial"/>
          <w:sz w:val="20"/>
          <w:szCs w:val="20"/>
          <w:lang w:val="de-DE"/>
        </w:rPr>
        <w:t xml:space="preserve"> eine ausreichende Unterstützung durch die Fachklinik 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>
        <w:rPr>
          <w:rFonts w:eastAsia="Times" w:cs="Arial"/>
          <w:sz w:val="20"/>
          <w:szCs w:val="20"/>
          <w:lang w:val="de-DE"/>
        </w:rPr>
        <w:t>ist im Vorfeld der Förderung die Abstimmung und Zusage der Fachklinikleitung des jeweiligen Krankenhausträgers des UK OWL erforderlich</w:t>
      </w:r>
      <w:r w:rsidRPr="00F354CF">
        <w:rPr>
          <w:rFonts w:eastAsia="Times" w:cs="Arial"/>
          <w:sz w:val="20"/>
          <w:szCs w:val="20"/>
          <w:lang w:val="de-DE"/>
        </w:rPr>
        <w:t xml:space="preserve">. </w:t>
      </w:r>
      <w:r>
        <w:rPr>
          <w:rFonts w:eastAsia="Times" w:cs="Arial"/>
          <w:sz w:val="20"/>
          <w:szCs w:val="20"/>
          <w:lang w:val="de-DE"/>
        </w:rPr>
        <w:t xml:space="preserve">Anschließend </w:t>
      </w:r>
      <w:r w:rsidRPr="00F354CF">
        <w:rPr>
          <w:rFonts w:eastAsia="Times" w:cs="Arial"/>
          <w:sz w:val="20"/>
          <w:szCs w:val="20"/>
          <w:lang w:val="de-DE"/>
        </w:rPr>
        <w:t xml:space="preserve">muss </w:t>
      </w:r>
      <w:r>
        <w:rPr>
          <w:rFonts w:eastAsia="Times" w:cs="Arial"/>
          <w:sz w:val="20"/>
          <w:szCs w:val="20"/>
          <w:lang w:val="de-DE"/>
        </w:rPr>
        <w:t>dieses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>
        <w:rPr>
          <w:rFonts w:eastAsia="Times" w:cs="Arial"/>
          <w:sz w:val="20"/>
          <w:szCs w:val="20"/>
          <w:lang w:val="de-DE"/>
        </w:rPr>
        <w:t xml:space="preserve">der Fachklinikleitung </w:t>
      </w:r>
      <w:r w:rsidRPr="00F354CF">
        <w:rPr>
          <w:rFonts w:eastAsia="Times" w:cs="Arial"/>
          <w:sz w:val="20"/>
          <w:szCs w:val="20"/>
          <w:lang w:val="de-DE"/>
        </w:rPr>
        <w:t>unterschrieben werden</w:t>
      </w:r>
      <w:r w:rsidR="00A60587">
        <w:rPr>
          <w:rFonts w:eastAsia="Times" w:cs="Arial"/>
          <w:sz w:val="20"/>
          <w:szCs w:val="20"/>
          <w:lang w:val="de-DE"/>
        </w:rPr>
        <w:t xml:space="preserve"> und ist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19A6124A" w14:textId="3EC05F7E" w:rsidR="003350A0" w:rsidRPr="00F354CF" w:rsidRDefault="00A60587" w:rsidP="00A60587">
      <w:pPr>
        <w:tabs>
          <w:tab w:val="left" w:pos="6195"/>
        </w:tabs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>
        <w:rPr>
          <w:rFonts w:eastAsia="Times" w:cs="Arial"/>
          <w:sz w:val="20"/>
          <w:szCs w:val="20"/>
          <w:lang w:val="de-DE"/>
        </w:rPr>
        <w:tab/>
      </w:r>
    </w:p>
    <w:p w14:paraId="13186419" w14:textId="77777777" w:rsidR="00B30712" w:rsidRPr="00F354CF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29C4C3F0" w14:textId="77777777" w:rsidR="00BA6A85" w:rsidRDefault="00BA6A85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C9D9225" w14:textId="77777777" w:rsidR="00E21324" w:rsidRPr="00F354CF" w:rsidRDefault="00E21324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4955B943" w14:textId="7F7FF60B" w:rsidR="002C2830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Leitung der Fachklinik 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EvKB / Klinikum Lippe / Klinikum Bielefeld"/>
            </w:textInput>
          </w:ffData>
        </w:fldCha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87688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Name 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>Fachklinik (Name Krankenhausträger)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d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es UK OWL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D184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011717" w:rsidRPr="006739D1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2703D">
        <w:rPr>
          <w:rFonts w:cs="Arial"/>
          <w:iCs/>
          <w:sz w:val="20"/>
          <w:szCs w:val="20"/>
          <w:lang w:val="de-DE" w:eastAsia="de-DE"/>
        </w:rPr>
        <w:t>die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tützung bei</w:t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Pr="00F354CF">
        <w:rPr>
          <w:rFonts w:cs="Arial"/>
          <w:iCs/>
          <w:sz w:val="20"/>
          <w:szCs w:val="20"/>
          <w:lang w:val="de-DE" w:eastAsia="de-DE"/>
        </w:rPr>
        <w:t>erhält.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wird 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bei ihrer*seiner wissenschaftlichen Zielsetzung </w:t>
      </w:r>
      <w:r w:rsidR="0032703D">
        <w:rPr>
          <w:rFonts w:cs="Arial"/>
          <w:iCs/>
          <w:sz w:val="20"/>
          <w:szCs w:val="20"/>
          <w:lang w:val="de-DE" w:eastAsia="de-DE"/>
        </w:rPr>
        <w:t xml:space="preserve">von mir </w:t>
      </w:r>
      <w:r w:rsidR="0087688F">
        <w:rPr>
          <w:rFonts w:cs="Arial"/>
          <w:iCs/>
          <w:sz w:val="20"/>
          <w:szCs w:val="20"/>
          <w:lang w:val="de-DE" w:eastAsia="de-DE"/>
        </w:rPr>
        <w:t>in regelmäßig stattfindenden Gesprächen</w:t>
      </w:r>
      <w:r w:rsidR="00E56E71">
        <w:rPr>
          <w:rFonts w:cs="Arial"/>
          <w:iCs/>
          <w:sz w:val="20"/>
          <w:szCs w:val="20"/>
          <w:lang w:val="de-DE" w:eastAsia="de-DE"/>
        </w:rPr>
        <w:t>,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gemeinsam mit der</w:t>
      </w:r>
      <w:r w:rsidR="00E56E7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>
        <w:rPr>
          <w:rFonts w:cs="Arial"/>
          <w:iCs/>
          <w:sz w:val="20"/>
          <w:szCs w:val="20"/>
          <w:lang w:val="de-DE" w:eastAsia="de-DE"/>
        </w:rPr>
        <w:t>Leitung der unterstützenden Arbeitsgruppe</w:t>
      </w:r>
      <w:r w:rsidR="00E56E71">
        <w:rPr>
          <w:rFonts w:cs="Arial"/>
          <w:iCs/>
          <w:sz w:val="20"/>
          <w:szCs w:val="20"/>
          <w:lang w:val="de-DE" w:eastAsia="de-DE"/>
        </w:rPr>
        <w:t>,</w:t>
      </w:r>
      <w:r w:rsidR="0032703D">
        <w:rPr>
          <w:rFonts w:cs="Arial"/>
          <w:iCs/>
          <w:sz w:val="20"/>
          <w:szCs w:val="20"/>
          <w:lang w:val="de-DE" w:eastAsia="de-DE"/>
        </w:rPr>
        <w:t xml:space="preserve"> klinisch und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wissenschaftlich begleitet.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C2830" w:rsidRPr="00F354CF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2C2830" w:rsidRPr="00F354CF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C2830" w:rsidRPr="00F354CF">
        <w:rPr>
          <w:rFonts w:cs="Arial"/>
          <w:iCs/>
          <w:sz w:val="20"/>
          <w:szCs w:val="20"/>
          <w:lang w:val="de-DE" w:eastAsia="de-DE"/>
        </w:rPr>
      </w:r>
      <w:r w:rsidR="002C2830" w:rsidRPr="00F354CF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C2830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2C2830" w:rsidRPr="00F354CF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C2830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C2830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C2830">
        <w:rPr>
          <w:rFonts w:cs="Arial"/>
          <w:iCs/>
          <w:sz w:val="20"/>
          <w:szCs w:val="20"/>
          <w:lang w:val="de-DE" w:eastAsia="de-DE"/>
        </w:rPr>
      </w:r>
      <w:r w:rsidR="002C2830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C2830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2C2830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wird ermöglicht eine aktive Rolle in der unterstützenden Arbeitsgruppe einzunehmen. Ich bin </w:t>
      </w:r>
      <w:r w:rsidR="002C2830" w:rsidRPr="00C75C08">
        <w:rPr>
          <w:rFonts w:cs="Arial"/>
          <w:iCs/>
          <w:sz w:val="20"/>
          <w:szCs w:val="20"/>
          <w:lang w:val="de-DE" w:eastAsia="de-DE"/>
        </w:rPr>
        <w:t>darüber informiert, dass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im Falle einer </w:t>
      </w:r>
      <w:r w:rsidR="00C75C08">
        <w:rPr>
          <w:rFonts w:cs="Arial"/>
          <w:iCs/>
          <w:sz w:val="20"/>
          <w:szCs w:val="20"/>
          <w:lang w:val="de-DE" w:eastAsia="de-DE"/>
        </w:rPr>
        <w:t>Förderz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usage, </w:t>
      </w:r>
      <w:r w:rsidR="002C2830" w:rsidRPr="00C75C08">
        <w:rPr>
          <w:rFonts w:cs="Arial"/>
          <w:iCs/>
          <w:sz w:val="20"/>
          <w:szCs w:val="20"/>
          <w:lang w:val="de-DE" w:eastAsia="de-DE"/>
        </w:rPr>
        <w:t xml:space="preserve">eine </w:t>
      </w:r>
      <w:r w:rsidR="00350DBB">
        <w:rPr>
          <w:rFonts w:cs="Arial"/>
          <w:iCs/>
          <w:sz w:val="20"/>
          <w:szCs w:val="20"/>
          <w:lang w:val="de-DE" w:eastAsia="de-DE"/>
        </w:rPr>
        <w:t xml:space="preserve">verbindliche </w:t>
      </w:r>
      <w:r w:rsidR="002C2830" w:rsidRPr="00C75C08">
        <w:rPr>
          <w:rFonts w:cs="Arial"/>
          <w:sz w:val="20"/>
          <w:szCs w:val="20"/>
          <w:lang w:val="de-DE"/>
        </w:rPr>
        <w:t>Absprache über Freistellungszeiten sowie ggf. weitere Unterstützungszusagen</w:t>
      </w:r>
      <w:r w:rsidR="00C75C08" w:rsidRPr="00C75C08">
        <w:rPr>
          <w:rFonts w:cs="Arial"/>
          <w:sz w:val="20"/>
          <w:szCs w:val="20"/>
          <w:lang w:val="de-DE"/>
        </w:rPr>
        <w:t xml:space="preserve"> im Rahmen einer </w:t>
      </w:r>
      <w:r w:rsidR="002C2830" w:rsidRPr="00C75C08">
        <w:rPr>
          <w:rFonts w:cs="Arial"/>
          <w:sz w:val="20"/>
          <w:szCs w:val="20"/>
          <w:lang w:val="de-DE"/>
        </w:rPr>
        <w:t>schriftlichen Zielvereinbarung</w:t>
      </w:r>
      <w:r w:rsidR="002C2830" w:rsidRPr="00C75C08">
        <w:rPr>
          <w:sz w:val="20"/>
          <w:szCs w:val="20"/>
          <w:lang w:val="de-DE"/>
        </w:rPr>
        <w:t xml:space="preserve"> </w:t>
      </w:r>
      <w:r w:rsidR="00C75C08" w:rsidRPr="00C75C08">
        <w:rPr>
          <w:sz w:val="20"/>
          <w:szCs w:val="20"/>
          <w:lang w:val="de-DE"/>
        </w:rPr>
        <w:t xml:space="preserve">die Voraussetzung für die Förderung von 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C75C08" w:rsidRPr="00C75C08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C75C08" w:rsidRPr="00C75C08">
        <w:rPr>
          <w:rFonts w:cs="Arial"/>
          <w:iCs/>
          <w:sz w:val="20"/>
          <w:szCs w:val="20"/>
          <w:lang w:val="de-DE" w:eastAsia="de-DE"/>
        </w:rPr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C75C08" w:rsidRPr="00C75C08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end"/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C75C08" w:rsidRPr="00C75C08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C75C08" w:rsidRPr="00C75C08">
        <w:rPr>
          <w:rFonts w:cs="Arial"/>
          <w:iCs/>
          <w:sz w:val="20"/>
          <w:szCs w:val="20"/>
          <w:lang w:val="de-DE" w:eastAsia="de-DE"/>
        </w:rPr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C75C08" w:rsidRPr="00C75C08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end"/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sz w:val="20"/>
          <w:szCs w:val="20"/>
          <w:lang w:val="de-DE"/>
        </w:rPr>
        <w:t>darstellt.</w:t>
      </w:r>
    </w:p>
    <w:p w14:paraId="4A92DD72" w14:textId="77777777" w:rsidR="00BF7B96" w:rsidRPr="00F354CF" w:rsidRDefault="00BF7B96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528"/>
        <w:gridCol w:w="1076"/>
        <w:gridCol w:w="3034"/>
      </w:tblGrid>
      <w:tr w:rsidR="00F354CF" w:rsidRPr="00107467" w14:paraId="25785E5D" w14:textId="77777777" w:rsidTr="00C47473">
        <w:trPr>
          <w:trHeight w:val="1010"/>
          <w:jc w:val="right"/>
        </w:trPr>
        <w:tc>
          <w:tcPr>
            <w:tcW w:w="2868" w:type="pct"/>
            <w:tcBorders>
              <w:bottom w:val="single" w:sz="4" w:space="0" w:color="000000"/>
            </w:tcBorders>
            <w:shd w:val="clear" w:color="auto" w:fill="auto"/>
          </w:tcPr>
          <w:p w14:paraId="7F464044" w14:textId="77777777" w:rsidR="00C267CE" w:rsidRPr="00F354CF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451C7973" w14:textId="77777777" w:rsidR="00263C66" w:rsidRPr="00F354CF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06BF748" w14:textId="77777777" w:rsidR="00263C66" w:rsidRPr="00F354CF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8FA826F" w14:textId="77777777" w:rsidR="00C267CE" w:rsidRPr="00F354CF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D6AD123" w14:textId="77777777" w:rsidR="00C267CE" w:rsidRPr="00F354CF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E60C72" w14:textId="77777777" w:rsidR="00C267CE" w:rsidRPr="00F354CF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7954E8" w:rsidRPr="00F354CF" w14:paraId="58A76CDB" w14:textId="77777777" w:rsidTr="00C47473">
        <w:trPr>
          <w:jc w:val="right"/>
        </w:trPr>
        <w:tc>
          <w:tcPr>
            <w:tcW w:w="2868" w:type="pct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5C8CD4F" w14:textId="5246C60D" w:rsidR="007954E8" w:rsidRPr="00F354CF" w:rsidRDefault="007954E8" w:rsidP="0032703D">
            <w:pPr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C47473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 w:rsidR="00E8037E">
              <w:rPr>
                <w:rFonts w:cs="Arial"/>
                <w:sz w:val="20"/>
                <w:szCs w:val="20"/>
                <w:lang w:val="de-DE"/>
              </w:rPr>
              <w:t>Fachklinikleitung</w:t>
            </w:r>
            <w:r w:rsidR="0087688F">
              <w:rPr>
                <w:rFonts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558" w:type="pct"/>
            <w:shd w:val="clear" w:color="auto" w:fill="auto"/>
          </w:tcPr>
          <w:p w14:paraId="53791A07" w14:textId="77777777" w:rsidR="007954E8" w:rsidRPr="00F354CF" w:rsidRDefault="007954E8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top w:val="single" w:sz="4" w:space="0" w:color="000000"/>
            </w:tcBorders>
            <w:shd w:val="clear" w:color="auto" w:fill="auto"/>
          </w:tcPr>
          <w:p w14:paraId="67E85F93" w14:textId="77777777" w:rsidR="007954E8" w:rsidRPr="00F354CF" w:rsidRDefault="00BF7B96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="007954E8"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36B7DED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7E88B" w14:textId="77777777" w:rsidR="00956ED4" w:rsidRDefault="00956ED4">
      <w:r>
        <w:separator/>
      </w:r>
    </w:p>
  </w:endnote>
  <w:endnote w:type="continuationSeparator" w:id="0">
    <w:p w14:paraId="4788E366" w14:textId="77777777" w:rsidR="00956ED4" w:rsidRDefault="0095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E8AC" w14:textId="77777777" w:rsidR="00C41A6E" w:rsidRPr="009E6685" w:rsidRDefault="00C41A6E" w:rsidP="000F4EC4">
    <w:pPr>
      <w:pStyle w:val="Fuzeile"/>
      <w:jc w:val="center"/>
      <w:rPr>
        <w:sz w:val="18"/>
      </w:rPr>
    </w:pPr>
  </w:p>
  <w:p w14:paraId="554DEA0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DDF89" w14:textId="77777777" w:rsidR="00956ED4" w:rsidRDefault="00956ED4">
      <w:r>
        <w:separator/>
      </w:r>
    </w:p>
  </w:footnote>
  <w:footnote w:type="continuationSeparator" w:id="0">
    <w:p w14:paraId="1747F861" w14:textId="77777777" w:rsidR="00956ED4" w:rsidRDefault="00956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CFA9" w14:textId="77777777" w:rsidR="00F354CF" w:rsidRPr="000F4EC4" w:rsidRDefault="000F4EC4" w:rsidP="00F354CF">
    <w:pPr>
      <w:pStyle w:val="Small"/>
      <w:rPr>
        <w:rFonts w:eastAsia="Calibri"/>
        <w:noProof/>
        <w:sz w:val="18"/>
        <w:szCs w:val="20"/>
      </w:rPr>
    </w:pPr>
    <w:r w:rsidRPr="000F4EC4">
      <w:rPr>
        <w:rFonts w:cs="Arial"/>
        <w:noProof/>
        <w:sz w:val="16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0A77D1E3" wp14:editId="31BBB8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256CC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2F87F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224A49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16FC833A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70430330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5DE2E57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47A49AA5" w14:textId="271A21A9" w:rsidR="004A6D26" w:rsidRPr="000F4EC4" w:rsidRDefault="00203ADA" w:rsidP="00F354CF">
    <w:pPr>
      <w:pStyle w:val="Kopfzeile"/>
      <w:spacing w:before="0"/>
      <w:jc w:val="right"/>
      <w:rPr>
        <w:rFonts w:cs="Arial"/>
        <w:sz w:val="18"/>
      </w:rPr>
    </w:pPr>
    <w:r w:rsidRPr="000F4EC4">
      <w:rPr>
        <w:rFonts w:cs="Arial"/>
        <w:sz w:val="18"/>
      </w:rPr>
      <w:t xml:space="preserve">Stand: </w:t>
    </w:r>
    <w:r w:rsidR="00107467">
      <w:rPr>
        <w:rFonts w:cs="Arial"/>
        <w:sz w:val="18"/>
      </w:rPr>
      <w:t>11</w:t>
    </w:r>
    <w:r w:rsidR="00F354CF" w:rsidRPr="000F4EC4">
      <w:rPr>
        <w:rFonts w:cs="Arial"/>
        <w:sz w:val="18"/>
      </w:rPr>
      <w:t>.</w:t>
    </w:r>
    <w:r w:rsidR="00F860BF">
      <w:rPr>
        <w:rFonts w:cs="Arial"/>
        <w:sz w:val="18"/>
      </w:rPr>
      <w:t>0</w:t>
    </w:r>
    <w:r w:rsidR="00107467">
      <w:rPr>
        <w:rFonts w:cs="Arial"/>
        <w:sz w:val="18"/>
      </w:rPr>
      <w:t>4</w:t>
    </w:r>
    <w:r w:rsidR="00F354CF" w:rsidRPr="000F4EC4">
      <w:rPr>
        <w:rFonts w:cs="Arial"/>
        <w:sz w:val="18"/>
      </w:rPr>
      <w:t>.202</w:t>
    </w:r>
    <w:r w:rsidR="00F860BF">
      <w:rPr>
        <w:rFonts w:cs="Arial"/>
        <w:sz w:val="18"/>
      </w:rPr>
      <w:t>2</w:t>
    </w:r>
  </w:p>
  <w:p w14:paraId="10CD7A05" w14:textId="77777777" w:rsidR="00F354CF" w:rsidRDefault="00F354CF" w:rsidP="00F354CF">
    <w:pPr>
      <w:pStyle w:val="Kopfzeile"/>
      <w:spacing w:before="0"/>
      <w:jc w:val="right"/>
      <w:rPr>
        <w:rFonts w:cs="Arial"/>
        <w:sz w:val="18"/>
      </w:rPr>
    </w:pPr>
  </w:p>
  <w:p w14:paraId="35CECFA2" w14:textId="77777777" w:rsidR="000F4EC4" w:rsidRPr="000F4EC4" w:rsidRDefault="000F4EC4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4EC4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07467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3ADA"/>
    <w:rsid w:val="00205892"/>
    <w:rsid w:val="00206163"/>
    <w:rsid w:val="002066D6"/>
    <w:rsid w:val="00206730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2830"/>
    <w:rsid w:val="002C32B1"/>
    <w:rsid w:val="002C5829"/>
    <w:rsid w:val="002C61DC"/>
    <w:rsid w:val="002C7830"/>
    <w:rsid w:val="002D184F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58F7"/>
    <w:rsid w:val="00316B11"/>
    <w:rsid w:val="003177BD"/>
    <w:rsid w:val="00317C47"/>
    <w:rsid w:val="00317D4D"/>
    <w:rsid w:val="00320093"/>
    <w:rsid w:val="003203D4"/>
    <w:rsid w:val="00323752"/>
    <w:rsid w:val="0032703D"/>
    <w:rsid w:val="003303C0"/>
    <w:rsid w:val="0033167A"/>
    <w:rsid w:val="00331954"/>
    <w:rsid w:val="003327F6"/>
    <w:rsid w:val="00333D9A"/>
    <w:rsid w:val="00334B7E"/>
    <w:rsid w:val="003350A0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0DBB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7CFE"/>
    <w:rsid w:val="00580D08"/>
    <w:rsid w:val="005813B6"/>
    <w:rsid w:val="00585206"/>
    <w:rsid w:val="0058663E"/>
    <w:rsid w:val="00591ACF"/>
    <w:rsid w:val="005925A7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57DF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373"/>
    <w:rsid w:val="006644C5"/>
    <w:rsid w:val="00667043"/>
    <w:rsid w:val="00667D92"/>
    <w:rsid w:val="00670289"/>
    <w:rsid w:val="00670E49"/>
    <w:rsid w:val="00671132"/>
    <w:rsid w:val="006716F9"/>
    <w:rsid w:val="006739D1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659EC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36C7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4FA2"/>
    <w:rsid w:val="00805892"/>
    <w:rsid w:val="008058FB"/>
    <w:rsid w:val="00806AD8"/>
    <w:rsid w:val="00811CAF"/>
    <w:rsid w:val="00814155"/>
    <w:rsid w:val="00816065"/>
    <w:rsid w:val="0081611D"/>
    <w:rsid w:val="008168B3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88F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5F32"/>
    <w:rsid w:val="008C02C5"/>
    <w:rsid w:val="008C044E"/>
    <w:rsid w:val="008C275B"/>
    <w:rsid w:val="008C38D0"/>
    <w:rsid w:val="008C4030"/>
    <w:rsid w:val="008C77ED"/>
    <w:rsid w:val="008D0C7E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4C7"/>
    <w:rsid w:val="009276A9"/>
    <w:rsid w:val="009308BC"/>
    <w:rsid w:val="00930DC8"/>
    <w:rsid w:val="00930E0B"/>
    <w:rsid w:val="00935E37"/>
    <w:rsid w:val="009376FA"/>
    <w:rsid w:val="009402A3"/>
    <w:rsid w:val="00940E67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30D6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0587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D5BFF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17E0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B96"/>
    <w:rsid w:val="00BF7C37"/>
    <w:rsid w:val="00C015F5"/>
    <w:rsid w:val="00C025FE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473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08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324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E71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37E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4C8"/>
    <w:rsid w:val="00F354CF"/>
    <w:rsid w:val="00F359B3"/>
    <w:rsid w:val="00F37106"/>
    <w:rsid w:val="00F40B41"/>
    <w:rsid w:val="00F41198"/>
    <w:rsid w:val="00F42502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860BF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332E6BE8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customStyle="1" w:styleId="Default">
    <w:name w:val="Default"/>
    <w:rsid w:val="002C2830"/>
    <w:pPr>
      <w:autoSpaceDE w:val="0"/>
      <w:autoSpaceDN w:val="0"/>
      <w:adjustRightInd w:val="0"/>
    </w:pPr>
    <w:rPr>
      <w:rFonts w:ascii="Meta" w:eastAsiaTheme="minorHAnsi" w:hAnsi="Meta" w:cs="Met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50830-D6BC-4A4A-8447-6A6A9AD3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1591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Details of applicant</vt:lpstr>
      <vt:lpstr>Details of applicant</vt:lpstr>
    </vt:vector>
  </TitlesOfParts>
  <Manager>Förster, Rebecca</Manager>
  <Company>Universität Bielefeld</Company>
  <LinksUpToDate>false</LinksUpToDate>
  <CharactersWithSpaces>1785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Unterstuetzungszusage-CSP-Klinik</dc:title>
  <dc:subject/>
  <dc:creator>forschungsreferat.medizin@uni-bielefeld.de</dc:creator>
  <cp:keywords/>
  <dc:description/>
  <cp:lastModifiedBy>Förster, Rebecca</cp:lastModifiedBy>
  <cp:revision>3</cp:revision>
  <cp:lastPrinted>2019-02-12T15:22:00Z</cp:lastPrinted>
  <dcterms:created xsi:type="dcterms:W3CDTF">2022-03-22T11:57:00Z</dcterms:created>
  <dcterms:modified xsi:type="dcterms:W3CDTF">2022-04-11T10:08:00Z</dcterms:modified>
  <dc:language>Deutsch</dc:language>
  <cp:version>2</cp:version>
</cp:coreProperties>
</file>