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6D4C1" w14:textId="77777777" w:rsidR="00A8140A" w:rsidRPr="008403AF" w:rsidRDefault="00A8140A" w:rsidP="00A8140A">
      <w:pPr>
        <w:rPr>
          <w:rFonts w:asciiTheme="majorHAnsi" w:hAnsiTheme="majorHAnsi" w:cstheme="majorHAnsi"/>
          <w:b/>
          <w:sz w:val="28"/>
          <w:lang w:val="en-US"/>
        </w:rPr>
      </w:pPr>
      <w:r w:rsidRPr="008403AF">
        <w:rPr>
          <w:rFonts w:asciiTheme="majorHAnsi" w:hAnsiTheme="majorHAnsi" w:cstheme="majorHAnsi"/>
          <w:b/>
          <w:sz w:val="28"/>
          <w:lang w:val="en-US"/>
        </w:rPr>
        <w:t xml:space="preserve">Proof of </w:t>
      </w:r>
      <w:r w:rsidR="00F71986" w:rsidRPr="008403AF">
        <w:rPr>
          <w:rFonts w:asciiTheme="majorHAnsi" w:hAnsiTheme="majorHAnsi" w:cstheme="majorHAnsi"/>
          <w:b/>
          <w:sz w:val="28"/>
          <w:lang w:val="en-US"/>
        </w:rPr>
        <w:t>consul</w:t>
      </w:r>
      <w:bookmarkStart w:id="0" w:name="_GoBack"/>
      <w:bookmarkEnd w:id="0"/>
      <w:r w:rsidR="00F71986" w:rsidRPr="008403AF">
        <w:rPr>
          <w:rFonts w:asciiTheme="majorHAnsi" w:hAnsiTheme="majorHAnsi" w:cstheme="majorHAnsi"/>
          <w:b/>
          <w:sz w:val="28"/>
          <w:lang w:val="en-US"/>
        </w:rPr>
        <w:t xml:space="preserve">ting and exchange activities </w:t>
      </w:r>
      <w:r w:rsidRPr="008403AF">
        <w:rPr>
          <w:rFonts w:asciiTheme="majorHAnsi" w:hAnsiTheme="majorHAnsi" w:cstheme="majorHAnsi"/>
          <w:b/>
          <w:sz w:val="28"/>
          <w:lang w:val="en-US"/>
        </w:rPr>
        <w:t>at ___________</w:t>
      </w:r>
      <w:proofErr w:type="gramStart"/>
      <w:r w:rsidRPr="008403AF">
        <w:rPr>
          <w:rFonts w:asciiTheme="majorHAnsi" w:hAnsiTheme="majorHAnsi" w:cstheme="majorHAnsi"/>
          <w:b/>
          <w:sz w:val="28"/>
          <w:lang w:val="en-US"/>
        </w:rPr>
        <w:t>_(</w:t>
      </w:r>
      <w:proofErr w:type="gramEnd"/>
      <w:r w:rsidRPr="008403AF">
        <w:rPr>
          <w:rFonts w:asciiTheme="majorHAnsi" w:hAnsiTheme="majorHAnsi" w:cstheme="majorHAnsi"/>
          <w:b/>
          <w:sz w:val="28"/>
          <w:lang w:val="en-US"/>
        </w:rPr>
        <w:t>please enter semester)</w:t>
      </w:r>
    </w:p>
    <w:p w14:paraId="5ABCBA5E" w14:textId="047FF60A" w:rsidR="00A8140A" w:rsidRPr="008403AF" w:rsidRDefault="00A8140A" w:rsidP="00A8140A">
      <w:pPr>
        <w:rPr>
          <w:rFonts w:asciiTheme="majorHAnsi" w:hAnsiTheme="majorHAnsi" w:cstheme="majorHAnsi"/>
          <w:sz w:val="24"/>
          <w:lang w:val="en-US"/>
        </w:rPr>
      </w:pPr>
      <w:r w:rsidRPr="008403AF">
        <w:rPr>
          <w:rFonts w:asciiTheme="majorHAnsi" w:hAnsiTheme="majorHAnsi" w:cstheme="majorHAnsi"/>
          <w:sz w:val="24"/>
          <w:lang w:val="en-US"/>
        </w:rPr>
        <w:t xml:space="preserve">Please enter the activities according to the following </w:t>
      </w:r>
      <w:r w:rsidR="00025692" w:rsidRPr="008403AF">
        <w:rPr>
          <w:rFonts w:ascii="Bahnschrift Light Condensed" w:hAnsi="Bahnschrift Light Condensed" w:cstheme="majorHAnsi"/>
          <w:sz w:val="24"/>
          <w:lang w:val="en-US"/>
        </w:rPr>
        <w:t>ex</w:t>
      </w:r>
      <w:r w:rsidR="00025692">
        <w:rPr>
          <w:rFonts w:ascii="Bahnschrift Light Condensed" w:hAnsi="Bahnschrift Light Condensed" w:cstheme="majorHAnsi"/>
          <w:sz w:val="24"/>
          <w:lang w:val="en-US"/>
        </w:rPr>
        <w:t>amples</w:t>
      </w:r>
      <w:r w:rsidR="00025692" w:rsidRPr="008403AF">
        <w:rPr>
          <w:rFonts w:ascii="Bahnschrift Light Condensed" w:hAnsi="Bahnschrift Light Condensed" w:cstheme="majorHAnsi"/>
          <w:sz w:val="24"/>
          <w:lang w:val="en-US"/>
        </w:rPr>
        <w:t xml:space="preserve"> </w:t>
      </w:r>
      <w:r w:rsidR="001E2556" w:rsidRPr="008403AF">
        <w:rPr>
          <w:rFonts w:asciiTheme="majorHAnsi" w:hAnsiTheme="majorHAnsi" w:cstheme="majorHAnsi"/>
          <w:sz w:val="24"/>
          <w:lang w:val="en-US"/>
        </w:rPr>
        <w:t xml:space="preserve">(please delete the </w:t>
      </w:r>
      <w:r w:rsidR="00025692">
        <w:rPr>
          <w:rFonts w:asciiTheme="majorHAnsi" w:hAnsiTheme="majorHAnsi" w:cstheme="majorHAnsi"/>
          <w:sz w:val="24"/>
          <w:lang w:val="en-US"/>
        </w:rPr>
        <w:t>examples</w:t>
      </w:r>
      <w:r w:rsidR="001E2556" w:rsidRPr="008403AF">
        <w:rPr>
          <w:rFonts w:asciiTheme="majorHAnsi" w:hAnsiTheme="majorHAnsi" w:cstheme="majorHAnsi"/>
          <w:sz w:val="24"/>
          <w:lang w:val="en-US"/>
        </w:rPr>
        <w:t>)</w:t>
      </w:r>
      <w:r w:rsidRPr="008403AF">
        <w:rPr>
          <w:rFonts w:asciiTheme="majorHAnsi" w:hAnsiTheme="majorHAnsi" w:cstheme="majorHAnsi"/>
          <w:sz w:val="24"/>
          <w:lang w:val="en-US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55"/>
        <w:gridCol w:w="1363"/>
        <w:gridCol w:w="1303"/>
        <w:gridCol w:w="1661"/>
        <w:gridCol w:w="1779"/>
      </w:tblGrid>
      <w:tr w:rsidR="00A8140A" w:rsidRPr="008403AF" w14:paraId="4740E0F2" w14:textId="77777777" w:rsidTr="007F5033">
        <w:trPr>
          <w:trHeight w:val="340"/>
        </w:trPr>
        <w:tc>
          <w:tcPr>
            <w:tcW w:w="2956" w:type="dxa"/>
          </w:tcPr>
          <w:p w14:paraId="15468237" w14:textId="77777777" w:rsidR="00A8140A" w:rsidRPr="00293F95" w:rsidRDefault="00F71986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Topic</w:t>
            </w:r>
          </w:p>
        </w:tc>
        <w:tc>
          <w:tcPr>
            <w:tcW w:w="1363" w:type="dxa"/>
          </w:tcPr>
          <w:p w14:paraId="4CFE383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Date</w:t>
            </w:r>
          </w:p>
        </w:tc>
        <w:tc>
          <w:tcPr>
            <w:tcW w:w="1303" w:type="dxa"/>
          </w:tcPr>
          <w:p w14:paraId="4FBEA331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Project duration in hours</w:t>
            </w:r>
          </w:p>
        </w:tc>
        <w:tc>
          <w:tcPr>
            <w:tcW w:w="1661" w:type="dxa"/>
          </w:tcPr>
          <w:p w14:paraId="5F875E26" w14:textId="77777777" w:rsidR="00A8140A" w:rsidRPr="008403AF" w:rsidRDefault="00A8140A" w:rsidP="001E380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8403AF">
              <w:rPr>
                <w:rFonts w:asciiTheme="majorHAnsi" w:hAnsiTheme="majorHAnsi" w:cstheme="majorHAnsi"/>
                <w:b/>
                <w:lang w:val="en-US"/>
              </w:rPr>
              <w:t>Number of doctoral students involved</w:t>
            </w:r>
          </w:p>
        </w:tc>
        <w:tc>
          <w:tcPr>
            <w:tcW w:w="1779" w:type="dxa"/>
          </w:tcPr>
          <w:p w14:paraId="6733BF5B" w14:textId="77777777" w:rsidR="00A8140A" w:rsidRPr="008403AF" w:rsidRDefault="00A8140A" w:rsidP="001E3807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8403AF">
              <w:rPr>
                <w:rFonts w:asciiTheme="majorHAnsi" w:hAnsiTheme="majorHAnsi" w:cstheme="majorHAnsi"/>
                <w:b/>
                <w:lang w:val="en-US"/>
              </w:rPr>
              <w:t xml:space="preserve">Signature of at least one </w:t>
            </w:r>
            <w:r w:rsidR="007F5033" w:rsidRPr="008403AF">
              <w:rPr>
                <w:rFonts w:asciiTheme="majorHAnsi" w:hAnsiTheme="majorHAnsi" w:cstheme="majorHAnsi"/>
                <w:b/>
                <w:lang w:val="en-US"/>
              </w:rPr>
              <w:t>participating doctoral candidate</w:t>
            </w:r>
          </w:p>
        </w:tc>
      </w:tr>
      <w:tr w:rsidR="00A8140A" w:rsidRPr="00293F95" w14:paraId="2CB447DF" w14:textId="77777777" w:rsidTr="007F5033">
        <w:trPr>
          <w:trHeight w:val="340"/>
        </w:trPr>
        <w:tc>
          <w:tcPr>
            <w:tcW w:w="2956" w:type="dxa"/>
          </w:tcPr>
          <w:p w14:paraId="1F028A6B" w14:textId="77777777" w:rsidR="00A8140A" w:rsidRPr="008403AF" w:rsidRDefault="00A8140A" w:rsidP="001E3807">
            <w:pPr>
              <w:rPr>
                <w:rFonts w:ascii="Bahnschrift Light Condensed" w:hAnsi="Bahnschrift Light Condensed" w:cstheme="majorHAnsi"/>
                <w:lang w:val="en-US"/>
              </w:rPr>
            </w:pPr>
            <w:r w:rsidRPr="008403AF">
              <w:rPr>
                <w:rFonts w:ascii="Bahnschrift Light Condensed" w:hAnsi="Bahnschrift Light Condensed" w:cstheme="majorHAnsi"/>
                <w:lang w:val="en-US"/>
              </w:rPr>
              <w:t>Exchange regarding publications in a specific journal</w:t>
            </w:r>
          </w:p>
        </w:tc>
        <w:tc>
          <w:tcPr>
            <w:tcW w:w="1363" w:type="dxa"/>
          </w:tcPr>
          <w:p w14:paraId="3F84F0EE" w14:textId="77777777"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12.04.24</w:t>
            </w:r>
          </w:p>
        </w:tc>
        <w:tc>
          <w:tcPr>
            <w:tcW w:w="1303" w:type="dxa"/>
          </w:tcPr>
          <w:p w14:paraId="6A1BADEE" w14:textId="77777777"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hours</w:t>
            </w:r>
          </w:p>
        </w:tc>
        <w:tc>
          <w:tcPr>
            <w:tcW w:w="1661" w:type="dxa"/>
          </w:tcPr>
          <w:p w14:paraId="42EC6AA3" w14:textId="77777777"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5</w:t>
            </w:r>
          </w:p>
        </w:tc>
        <w:tc>
          <w:tcPr>
            <w:tcW w:w="1779" w:type="dxa"/>
          </w:tcPr>
          <w:p w14:paraId="02C3CDA1" w14:textId="77777777"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tr w:rsidR="00A8140A" w:rsidRPr="00293F95" w14:paraId="6C726F61" w14:textId="77777777" w:rsidTr="007F5033">
        <w:trPr>
          <w:trHeight w:val="849"/>
        </w:trPr>
        <w:tc>
          <w:tcPr>
            <w:tcW w:w="2956" w:type="dxa"/>
          </w:tcPr>
          <w:p w14:paraId="1B35FA34" w14:textId="77777777" w:rsidR="00A8140A" w:rsidRPr="008403AF" w:rsidRDefault="00A8140A" w:rsidP="001E3807">
            <w:pPr>
              <w:rPr>
                <w:rFonts w:ascii="Bahnschrift Light Condensed" w:hAnsi="Bahnschrift Light Condensed" w:cstheme="majorHAnsi"/>
                <w:lang w:val="en-US"/>
              </w:rPr>
            </w:pPr>
            <w:r w:rsidRPr="008403AF">
              <w:rPr>
                <w:rFonts w:ascii="Bahnschrift Light Condensed" w:hAnsi="Bahnschrift Light Condensed" w:cstheme="majorHAnsi"/>
                <w:lang w:val="en-US"/>
              </w:rPr>
              <w:t>Methodological advice for other program participants on the topic of multilevel analysis</w:t>
            </w:r>
          </w:p>
        </w:tc>
        <w:tc>
          <w:tcPr>
            <w:tcW w:w="1363" w:type="dxa"/>
          </w:tcPr>
          <w:p w14:paraId="00CC4C40" w14:textId="77777777"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23.05.24</w:t>
            </w:r>
          </w:p>
          <w:p w14:paraId="3895DEEF" w14:textId="77777777"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12.06.24</w:t>
            </w:r>
          </w:p>
          <w:p w14:paraId="68964CB1" w14:textId="77777777"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31.07.24</w:t>
            </w:r>
          </w:p>
        </w:tc>
        <w:tc>
          <w:tcPr>
            <w:tcW w:w="1303" w:type="dxa"/>
          </w:tcPr>
          <w:p w14:paraId="69090DBF" w14:textId="77777777"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hours</w:t>
            </w:r>
          </w:p>
          <w:p w14:paraId="1B61445C" w14:textId="77777777"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hours</w:t>
            </w:r>
          </w:p>
          <w:p w14:paraId="7D884D71" w14:textId="77777777"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hours</w:t>
            </w:r>
          </w:p>
        </w:tc>
        <w:tc>
          <w:tcPr>
            <w:tcW w:w="1661" w:type="dxa"/>
          </w:tcPr>
          <w:p w14:paraId="710FE7F3" w14:textId="77777777"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3</w:t>
            </w:r>
          </w:p>
          <w:p w14:paraId="0A4257E2" w14:textId="77777777"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</w:t>
            </w:r>
          </w:p>
          <w:p w14:paraId="2E321D4B" w14:textId="77777777"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</w:t>
            </w:r>
          </w:p>
        </w:tc>
        <w:tc>
          <w:tcPr>
            <w:tcW w:w="1779" w:type="dxa"/>
          </w:tcPr>
          <w:p w14:paraId="539A95D2" w14:textId="77777777"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tr w:rsidR="00A8140A" w:rsidRPr="00293F95" w14:paraId="03ACD77D" w14:textId="77777777" w:rsidTr="007F5033">
        <w:trPr>
          <w:trHeight w:val="340"/>
        </w:trPr>
        <w:tc>
          <w:tcPr>
            <w:tcW w:w="2956" w:type="dxa"/>
          </w:tcPr>
          <w:p w14:paraId="7D27D11F" w14:textId="77777777" w:rsidR="001A13F8" w:rsidRPr="008403AF" w:rsidRDefault="001A13F8" w:rsidP="001E3807">
            <w:pPr>
              <w:rPr>
                <w:rFonts w:ascii="Bahnschrift Light Condensed" w:hAnsi="Bahnschrift Light Condensed" w:cstheme="majorHAnsi"/>
                <w:lang w:val="en-US"/>
              </w:rPr>
            </w:pPr>
            <w:bookmarkStart w:id="1" w:name="_Hlk177638995"/>
            <w:r w:rsidRPr="008403AF">
              <w:rPr>
                <w:rFonts w:ascii="Bahnschrift Light Condensed" w:hAnsi="Bahnschrift Light Condensed" w:cstheme="majorHAnsi"/>
                <w:lang w:val="en-US"/>
              </w:rPr>
              <w:t>Hits for general process</w:t>
            </w:r>
            <w:r w:rsidR="004D183A" w:rsidRPr="008403AF">
              <w:rPr>
                <w:rFonts w:ascii="Bahnschrift Light Condensed" w:hAnsi="Bahnschrift Light Condensed" w:cstheme="majorHAnsi"/>
                <w:lang w:val="en-US"/>
              </w:rPr>
              <w:t xml:space="preserve"> exchange</w:t>
            </w:r>
          </w:p>
        </w:tc>
        <w:tc>
          <w:tcPr>
            <w:tcW w:w="1363" w:type="dxa"/>
          </w:tcPr>
          <w:p w14:paraId="7B8EA03F" w14:textId="77777777"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03.07.24</w:t>
            </w:r>
          </w:p>
          <w:p w14:paraId="29A6992F" w14:textId="77777777"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21.09.24</w:t>
            </w:r>
          </w:p>
        </w:tc>
        <w:tc>
          <w:tcPr>
            <w:tcW w:w="1303" w:type="dxa"/>
          </w:tcPr>
          <w:p w14:paraId="774F6322" w14:textId="77777777"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hours</w:t>
            </w:r>
          </w:p>
          <w:p w14:paraId="3B9AFEFF" w14:textId="77777777"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hours</w:t>
            </w:r>
          </w:p>
        </w:tc>
        <w:tc>
          <w:tcPr>
            <w:tcW w:w="1661" w:type="dxa"/>
          </w:tcPr>
          <w:p w14:paraId="443548FD" w14:textId="77777777"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4</w:t>
            </w:r>
          </w:p>
          <w:p w14:paraId="4B3DEF45" w14:textId="77777777"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4</w:t>
            </w:r>
          </w:p>
        </w:tc>
        <w:tc>
          <w:tcPr>
            <w:tcW w:w="1779" w:type="dxa"/>
          </w:tcPr>
          <w:p w14:paraId="22111058" w14:textId="77777777"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bookmarkEnd w:id="1"/>
      <w:tr w:rsidR="00A8140A" w:rsidRPr="00293F95" w14:paraId="2DB438AC" w14:textId="77777777" w:rsidTr="007F5033">
        <w:trPr>
          <w:trHeight w:val="340"/>
        </w:trPr>
        <w:tc>
          <w:tcPr>
            <w:tcW w:w="2956" w:type="dxa"/>
          </w:tcPr>
          <w:p w14:paraId="18D38FE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074390CB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46167E5B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67FA5541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09A5838C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56053D95" w14:textId="77777777" w:rsidTr="007F5033">
        <w:trPr>
          <w:trHeight w:val="340"/>
        </w:trPr>
        <w:tc>
          <w:tcPr>
            <w:tcW w:w="2956" w:type="dxa"/>
          </w:tcPr>
          <w:p w14:paraId="75EEFBC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6C3D93DF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115ED40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7DF8569F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3B20024E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51FA330C" w14:textId="77777777" w:rsidTr="007F5033">
        <w:trPr>
          <w:trHeight w:val="340"/>
        </w:trPr>
        <w:tc>
          <w:tcPr>
            <w:tcW w:w="2956" w:type="dxa"/>
          </w:tcPr>
          <w:p w14:paraId="22184F6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19AAE6D5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4C6626A3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05E509F8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3EBC1EE6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5B09F826" w14:textId="77777777" w:rsidTr="007F5033">
        <w:trPr>
          <w:trHeight w:val="340"/>
        </w:trPr>
        <w:tc>
          <w:tcPr>
            <w:tcW w:w="2956" w:type="dxa"/>
          </w:tcPr>
          <w:p w14:paraId="068536DE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3F969E8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104C0CD1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50945FC1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672A40EF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0B5E2EA7" w14:textId="77777777" w:rsidTr="007F5033">
        <w:trPr>
          <w:trHeight w:val="340"/>
        </w:trPr>
        <w:tc>
          <w:tcPr>
            <w:tcW w:w="2956" w:type="dxa"/>
          </w:tcPr>
          <w:p w14:paraId="2881B62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1335C2AC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107A056C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342EB7E8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7F52178B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4809E178" w14:textId="77777777" w:rsidTr="007F5033">
        <w:trPr>
          <w:trHeight w:val="340"/>
        </w:trPr>
        <w:tc>
          <w:tcPr>
            <w:tcW w:w="2956" w:type="dxa"/>
          </w:tcPr>
          <w:p w14:paraId="37307996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59B53CD1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18EB092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0BCACDE0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7E48C065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7792FDAC" w14:textId="77777777" w:rsidTr="007F5033">
        <w:trPr>
          <w:trHeight w:val="340"/>
        </w:trPr>
        <w:tc>
          <w:tcPr>
            <w:tcW w:w="2956" w:type="dxa"/>
          </w:tcPr>
          <w:p w14:paraId="3E1B9F5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44BBE7C1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77B69E38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33E0B2A5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4E3237C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42DDA434" w14:textId="77777777" w:rsidTr="007F5033">
        <w:trPr>
          <w:trHeight w:val="340"/>
        </w:trPr>
        <w:tc>
          <w:tcPr>
            <w:tcW w:w="2956" w:type="dxa"/>
          </w:tcPr>
          <w:p w14:paraId="5D1A9FA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616BA05C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78F3C95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3B7F888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26A5D4B3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5F88A009" w14:textId="77777777" w:rsidTr="007F5033">
        <w:trPr>
          <w:trHeight w:val="340"/>
        </w:trPr>
        <w:tc>
          <w:tcPr>
            <w:tcW w:w="2956" w:type="dxa"/>
          </w:tcPr>
          <w:p w14:paraId="4BF13C2D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009E69A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58482DAB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640CD89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5BDD9ACD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4D398D14" w14:textId="77777777" w:rsidTr="007F5033">
        <w:trPr>
          <w:trHeight w:val="340"/>
        </w:trPr>
        <w:tc>
          <w:tcPr>
            <w:tcW w:w="2956" w:type="dxa"/>
          </w:tcPr>
          <w:p w14:paraId="177052E3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4B288B3B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6D723C2F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527BCA8A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7215E686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599F235E" w14:textId="77777777" w:rsidTr="007F5033">
        <w:trPr>
          <w:trHeight w:val="340"/>
        </w:trPr>
        <w:tc>
          <w:tcPr>
            <w:tcW w:w="2956" w:type="dxa"/>
          </w:tcPr>
          <w:p w14:paraId="33E60F6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1BE9EC2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7814CF0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515666D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7AB3AA7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7AA24288" w14:textId="77777777" w:rsidTr="007F5033">
        <w:trPr>
          <w:trHeight w:val="340"/>
        </w:trPr>
        <w:tc>
          <w:tcPr>
            <w:tcW w:w="2956" w:type="dxa"/>
          </w:tcPr>
          <w:p w14:paraId="491CB77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6DB76D21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30E2727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7A4E133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2044634D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4488431F" w14:textId="77777777" w:rsidTr="007F5033">
        <w:trPr>
          <w:trHeight w:val="340"/>
        </w:trPr>
        <w:tc>
          <w:tcPr>
            <w:tcW w:w="2956" w:type="dxa"/>
          </w:tcPr>
          <w:p w14:paraId="3DDF5923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3C6B65C3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7F2BBFB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4C6662BD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0EE6BA5D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787B0941" w14:textId="77777777" w:rsidTr="007F5033">
        <w:trPr>
          <w:trHeight w:val="340"/>
        </w:trPr>
        <w:tc>
          <w:tcPr>
            <w:tcW w:w="2956" w:type="dxa"/>
          </w:tcPr>
          <w:p w14:paraId="3A83E516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70F85B40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02D1936D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3D1162BD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5F05B198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0018C74D" w14:textId="77777777" w:rsidTr="007F5033">
        <w:trPr>
          <w:trHeight w:val="340"/>
        </w:trPr>
        <w:tc>
          <w:tcPr>
            <w:tcW w:w="2956" w:type="dxa"/>
          </w:tcPr>
          <w:p w14:paraId="231EF82E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7623B00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5225335E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78307EC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777C8C21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666E34A1" w14:textId="77777777" w:rsidTr="007F5033">
        <w:trPr>
          <w:trHeight w:val="340"/>
        </w:trPr>
        <w:tc>
          <w:tcPr>
            <w:tcW w:w="2956" w:type="dxa"/>
          </w:tcPr>
          <w:p w14:paraId="51A28B7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63CC704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34FC2F6E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49B46E6B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29FCE87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6669F82F" w14:textId="77777777" w:rsidTr="007F5033">
        <w:trPr>
          <w:trHeight w:val="340"/>
        </w:trPr>
        <w:tc>
          <w:tcPr>
            <w:tcW w:w="2956" w:type="dxa"/>
          </w:tcPr>
          <w:p w14:paraId="2CE5EED0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0C0771BD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14A320C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512D1FD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4B2BB27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0B1FD34B" w14:textId="77777777" w:rsidTr="007F5033">
        <w:trPr>
          <w:trHeight w:val="340"/>
        </w:trPr>
        <w:tc>
          <w:tcPr>
            <w:tcW w:w="2956" w:type="dxa"/>
          </w:tcPr>
          <w:p w14:paraId="0A63206F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17DFF16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053BF2C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67DD7C48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36F5B4A4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31B32F8F" w14:textId="77777777" w:rsidTr="007F5033">
        <w:trPr>
          <w:trHeight w:val="340"/>
        </w:trPr>
        <w:tc>
          <w:tcPr>
            <w:tcW w:w="2956" w:type="dxa"/>
          </w:tcPr>
          <w:p w14:paraId="5EF9A44F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2A215027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5B0CBFC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13255C48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1B51F1BA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4C5E4964" w14:textId="77777777" w:rsidTr="007F5033">
        <w:trPr>
          <w:trHeight w:val="340"/>
        </w:trPr>
        <w:tc>
          <w:tcPr>
            <w:tcW w:w="2956" w:type="dxa"/>
          </w:tcPr>
          <w:p w14:paraId="42344343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6A0531A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644F15CE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490471E0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4A9189BF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14:paraId="62CC12EC" w14:textId="77777777" w:rsidTr="007F5033">
        <w:trPr>
          <w:trHeight w:val="340"/>
        </w:trPr>
        <w:tc>
          <w:tcPr>
            <w:tcW w:w="2956" w:type="dxa"/>
          </w:tcPr>
          <w:p w14:paraId="58325579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14:paraId="1E05DC20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14:paraId="61DA70F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14:paraId="142BCC08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14:paraId="6F3F19C2" w14:textId="77777777"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</w:tbl>
    <w:p w14:paraId="49FED3DB" w14:textId="77777777" w:rsidR="00632562" w:rsidRDefault="00632562" w:rsidP="007F5033"/>
    <w:sectPr w:rsidR="00632562" w:rsidSect="008403AF">
      <w:headerReference w:type="default" r:id="rId6"/>
      <w:pgSz w:w="11907" w:h="16840"/>
      <w:pgMar w:top="1588" w:right="1418" w:bottom="113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B7F06B" w14:textId="77777777" w:rsidR="00C17778" w:rsidRDefault="00C17778" w:rsidP="00A8140A">
      <w:pPr>
        <w:spacing w:after="0" w:line="240" w:lineRule="auto"/>
      </w:pPr>
      <w:r>
        <w:separator/>
      </w:r>
    </w:p>
  </w:endnote>
  <w:endnote w:type="continuationSeparator" w:id="0">
    <w:p w14:paraId="33190C78" w14:textId="77777777" w:rsidR="00C17778" w:rsidRDefault="00C17778" w:rsidP="00A81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9BBBBA" w14:textId="77777777" w:rsidR="00C17778" w:rsidRDefault="00C17778" w:rsidP="00A8140A">
      <w:pPr>
        <w:spacing w:after="0" w:line="240" w:lineRule="auto"/>
      </w:pPr>
      <w:r>
        <w:separator/>
      </w:r>
    </w:p>
  </w:footnote>
  <w:footnote w:type="continuationSeparator" w:id="0">
    <w:p w14:paraId="2E4E7CE0" w14:textId="77777777" w:rsidR="00C17778" w:rsidRDefault="00C17778" w:rsidP="00A814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E2038" w14:textId="0EC47F18" w:rsidR="008403AF" w:rsidRDefault="008403AF" w:rsidP="008403AF">
    <w:pPr>
      <w:pStyle w:val="Kopfzeile"/>
    </w:pPr>
    <w:r w:rsidRPr="0091693D">
      <w:rPr>
        <w:rFonts w:ascii="Times New Roman" w:eastAsia="Calibri" w:hAnsi="Times New Roman" w:cs="Times New Roman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B7FE2DA" wp14:editId="1DE0F783">
              <wp:simplePos x="0" y="0"/>
              <wp:positionH relativeFrom="page">
                <wp:posOffset>3466465</wp:posOffset>
              </wp:positionH>
              <wp:positionV relativeFrom="page">
                <wp:posOffset>361950</wp:posOffset>
              </wp:positionV>
              <wp:extent cx="3486150" cy="4572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8615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DB2B7E" w14:textId="77777777" w:rsidR="00632562" w:rsidRDefault="00632562" w:rsidP="00734083">
                          <w:pPr>
                            <w:spacing w:before="14"/>
                            <w:ind w:left="20"/>
                            <w:jc w:val="right"/>
                            <w:rPr>
                              <w:b/>
                              <w:sz w:val="20"/>
                            </w:rPr>
                          </w:pPr>
                        </w:p>
                        <w:p w14:paraId="70205165" w14:textId="77777777" w:rsidR="00632562" w:rsidRDefault="00EB50E0" w:rsidP="00734083">
                          <w:pPr>
                            <w:ind w:left="20"/>
                            <w:jc w:val="right"/>
                            <w:rPr>
                              <w:b/>
                              <w:sz w:val="20"/>
                            </w:rPr>
                          </w:pPr>
                          <w:r w:rsidRPr="00734083">
                            <w:rPr>
                              <w:b/>
                              <w:sz w:val="20"/>
                            </w:rPr>
                            <w:t xml:space="preserve">Proof </w:t>
                          </w:r>
                          <w:r w:rsidR="00A8140A">
                            <w:rPr>
                              <w:b/>
                              <w:sz w:val="20"/>
                            </w:rPr>
                            <w:t xml:space="preserve">of regular networking activities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7FE2D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72.95pt;margin-top:28.5pt;width:274.5pt;height:3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xQMrAIAAKkFAAAOAAAAZHJzL2Uyb0RvYy54bWysVG1vmzAQ/j5p/8HydwokkAAKqdoQpknd&#10;i9TuBzhggjWwme0Eumn/fWcT0rTVpGkbH6zDPj93z93jW10PbYOOVComeIr9Kw8jygtRMr5P8ZeH&#10;3IkwUprwkjSC0xQ/UoWv12/frPouoTNRi6akEgEIV0nfpbjWuktcVxU1bYm6Eh3lcFgJ2RINv3Lv&#10;lpL0gN427szzFm4vZNlJUVClYDcbD/Ha4lcVLfSnqlJUoybFkJu2q7TrzqzuekWSvSRdzYpTGuQv&#10;smgJ4xD0DJURTdBBsldQLSukUKLSV4VoXVFVrKCWA7DxvRds7mvSUcsFiqO6c5nU/4MtPh4/S8TK&#10;FIcYcdJCix7ooNGtGNDcVKfvVAJO9x246QG2ocuWqeruRPFVIS42NeF7eiOl6GtKSsjONzfdi6sj&#10;jjIgu/6DKCEMOWhhgYZKtqZ0UAwE6NClx3NnTCoFbM6DaOGHcFTAWRAuofU2BEmm251U+h0VLTJG&#10;iiV03qKT453SJhuSTC4mGBc5axrb/YY/2wDHcQdiw1VzZrKwzfwRe/E22kaBE8wWWyfwssy5yTeB&#10;s8j9ZZjNs80m83+auH6Q1KwsKTdhJmH5wZ817iTxURJnaSnRsNLAmZSU3O82jURHAsLO7XcqyIWb&#10;+zwNWwTg8oKSPwu821ns5Ito6QR5EDrx0oscz49v44UXxEGWP6d0xzj9d0qoT3EczsJRTL/l5tnv&#10;NTeStEzD6GhYm+Lo7EQSI8EtL21rNWHNaF+UwqT/VApo99RoK1ij0VGtetgNgGJUvBPlI0hXClAW&#10;iBDmHRi1kN8x6mF2pFh9OxBJMWrec5C/GTSTISdjNxmEF3A1xRqj0dzocSAdOsn2NSCPD4yLG3gi&#10;FbPqfcri9LBgHlgSp9llBs7lv/V6mrDrXwAAAP//AwBQSwMEFAAGAAgAAAAhAB6/jR7fAAAACwEA&#10;AA8AAABkcnMvZG93bnJldi54bWxMj0FPwzAMhe9I/IfISNxYwrQNWppOE4ITElpXDhzTxmurNU5p&#10;sq38e7zTuD3bT8/fy9aT68UJx9B50vA4UyCQam87ajR8le8PzyBCNGRN7wk1/GKAdX57k5nU+jMV&#10;eNrFRnAIhdRoaGMcUilD3aIzYeYHJL7t/ehM5HFspB3NmcNdL+dKraQzHfGH1gz42mJ92B2dhs03&#10;FW/dz2e1LfZFV5aJoo/VQev7u2nzAiLiFK9muOAzOuTMVPkj2SB6DcvFMmEriyfudDGoZMGbitU8&#10;USDzTP7vkP8BAAD//wMAUEsBAi0AFAAGAAgAAAAhALaDOJL+AAAA4QEAABMAAAAAAAAAAAAAAAAA&#10;AAAAAFtDb250ZW50X1R5cGVzXS54bWxQSwECLQAUAAYACAAAACEAOP0h/9YAAACUAQAACwAAAAAA&#10;AAAAAAAAAAAvAQAAX3JlbHMvLnJlbHNQSwECLQAUAAYACAAAACEAWu8UDKwCAACpBQAADgAAAAAA&#10;AAAAAAAAAAAuAgAAZHJzL2Uyb0RvYy54bWxQSwECLQAUAAYACAAAACEAHr+NHt8AAAALAQAADwAA&#10;AAAAAAAAAAAAAAAGBQAAZHJzL2Rvd25yZXYueG1sUEsFBgAAAAAEAAQA8wAAABIGAAAAAA==&#10;" filled="f" stroked="f">
              <v:textbox inset="0,0,0,0">
                <w:txbxContent>
                  <w:p w14:paraId="21DB2B7E" w14:textId="77777777" w:rsidR="00632562" w:rsidRDefault="00632562" w:rsidP="00734083">
                    <w:pPr>
                      <w:spacing w:before="14"/>
                      <w:ind w:left="20"/>
                      <w:jc w:val="right"/>
                      <w:rPr>
                        <w:b/>
                        <w:sz w:val="20"/>
                      </w:rPr>
                    </w:pPr>
                  </w:p>
                  <w:p w14:paraId="70205165" w14:textId="77777777" w:rsidR="00632562" w:rsidRDefault="00EB50E0" w:rsidP="00734083">
                    <w:pPr>
                      <w:ind w:left="20"/>
                      <w:jc w:val="right"/>
                      <w:rPr>
                        <w:b/>
                        <w:sz w:val="20"/>
                      </w:rPr>
                    </w:pPr>
                    <w:r w:rsidRPr="00734083">
                      <w:rPr>
                        <w:b/>
                        <w:sz w:val="20"/>
                      </w:rPr>
                      <w:t xml:space="preserve">Proof </w:t>
                    </w:r>
                    <w:r w:rsidR="00A8140A">
                      <w:rPr>
                        <w:b/>
                        <w:sz w:val="20"/>
                      </w:rPr>
                      <w:t xml:space="preserve">of regular networking activities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FBB89AB" wp14:editId="2C9F144C">
              <wp:simplePos x="0" y="0"/>
              <wp:positionH relativeFrom="column">
                <wp:posOffset>9525</wp:posOffset>
              </wp:positionH>
              <wp:positionV relativeFrom="paragraph">
                <wp:posOffset>421640</wp:posOffset>
              </wp:positionV>
              <wp:extent cx="6047740" cy="0"/>
              <wp:effectExtent l="0" t="0" r="0" b="0"/>
              <wp:wrapNone/>
              <wp:docPr id="3" name="Gerader Verbinde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47740" cy="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99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328483C" id="Gerader Verbinde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75pt,33.2pt" to="476.95pt,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poRHwIAADYEAAAOAAAAZHJzL2Uyb0RvYy54bWysU8GO2jAQvVfqP1i5QxIIASLCqkpgL9su&#10;0m57N7ZDrDq2ZXsJqOq/d2wIYttLVfWSjD3j5zfznlcPp06gIzOWK1lG6TiJEJNEUS4PZfT1dTta&#10;RMg6LCkWSrIyOjMbPaw/flj1umAT1SpBmUEAIm3R6zJqndNFHFvSsg7bsdJMQrJRpsMOluYQU4N7&#10;QO9EPEmSPO6VodoowqyF3fqSjNYBv2kYcc9NY5lDooyAmwtfE757/43XK1wcDNYtJ1ca+B9YdJhL&#10;uPQGVWOH0Zvhf0B1nBhlVePGRHWxahpOWOgBukmT37p5abFmoRcYjtW3Mdn/B0u+HHcGcVpG0whJ&#10;3IFEj8xgL8o3ZvZc+mjqx9RrW0B1JXfGN0pO8kU/KfLdIqmqFssDC3RfzxowUn8ifnfEL6yGy/b9&#10;Z0WhBr85FWZ2akznIWEa6BSkOd+kYSeHCGzmSTafZ6AgGXIxLoaD2lj3yFSHfFBGgks/NVzg45N1&#10;ngguhhK/LdWWCxGUFxL1wHa2mM/CCasEpz7r66w57Cth0BGDeZbL6TTPQ1uQuS8z6k3SgNYyTDfX&#10;2GEuLjHcLqTHg16AzzW6uOPHMlluFptFNsom+WaUJXU9+rStslG+TeezelpXVZ3+9NTSrGg5pUx6&#10;doNT0+zvnHB9MxeP3bx6m0P8Hj0MDMgO/0A6iOn1uzhhr+h5ZwaRwZyh+PqQvPvv1xDfP/f1LwAA&#10;AP//AwBQSwMEFAAGAAgAAAAhAOeQT6DXAAAABwEAAA8AAABkcnMvZG93bnJldi54bWxMjk1OwzAQ&#10;hfdIvYM1ldhRp6WJ2hCnKkgcgILEdpoMcdR4HGKnCbdnEAtYvh+99xWH2XXqSkNoPRtYrxJQxJWv&#10;W24MvL0+3+1AhYhcY+eZDHxRgEO5uCkwr/3EL3Q9xUbJCIccDdgY+1zrUFlyGFa+J5bsww8Oo8ih&#10;0fWAk4y7Tm+SJNMOW5YHiz09Waoup9EZmLbjJRzn0X6uQ7rJHhF37xaNuV3OxwdQkeb4V4YffEGH&#10;UpjOfuQ6qE50KkUDWbYFJfE+vd+DOv8auiz0f/7yGwAA//8DAFBLAQItABQABgAIAAAAIQC2gziS&#10;/gAAAOEBAAATAAAAAAAAAAAAAAAAAAAAAABbQ29udGVudF9UeXBlc10ueG1sUEsBAi0AFAAGAAgA&#10;AAAhADj9If/WAAAAlAEAAAsAAAAAAAAAAAAAAAAALwEAAF9yZWxzLy5yZWxzUEsBAi0AFAAGAAgA&#10;AAAhACgumhEfAgAANgQAAA4AAAAAAAAAAAAAAAAALgIAAGRycy9lMm9Eb2MueG1sUEsBAi0AFAAG&#10;AAgAAAAhAOeQT6DXAAAABwEAAA8AAAAAAAAAAAAAAAAAeQQAAGRycy9kb3ducmV2LnhtbFBLBQYA&#10;AAAABAAEAPMAAAB9BQAAAAA=&#10;" strokecolor="#936" strokeweight="1.25pt"/>
          </w:pict>
        </mc:Fallback>
      </mc:AlternateContent>
    </w:r>
    <w:r>
      <w:rPr>
        <w:noProof/>
      </w:rPr>
      <w:drawing>
        <wp:anchor distT="0" distB="0" distL="114300" distR="114300" simplePos="0" relativeHeight="251664384" behindDoc="0" locked="0" layoutInCell="1" allowOverlap="1" wp14:anchorId="189D29FC" wp14:editId="15624DFB">
          <wp:simplePos x="0" y="0"/>
          <wp:positionH relativeFrom="page">
            <wp:posOffset>923925</wp:posOffset>
          </wp:positionH>
          <wp:positionV relativeFrom="page">
            <wp:posOffset>177800</wp:posOffset>
          </wp:positionV>
          <wp:extent cx="1360170" cy="78486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9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0170" cy="784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180EA0" w14:textId="20C70982" w:rsidR="00632562" w:rsidRDefault="0063256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0A"/>
    <w:rsid w:val="00025692"/>
    <w:rsid w:val="000C4471"/>
    <w:rsid w:val="001A13F8"/>
    <w:rsid w:val="001E2556"/>
    <w:rsid w:val="00247223"/>
    <w:rsid w:val="00312FF3"/>
    <w:rsid w:val="00375B02"/>
    <w:rsid w:val="004D183A"/>
    <w:rsid w:val="0051368C"/>
    <w:rsid w:val="00513E23"/>
    <w:rsid w:val="00632562"/>
    <w:rsid w:val="007F5033"/>
    <w:rsid w:val="008403AF"/>
    <w:rsid w:val="009400D1"/>
    <w:rsid w:val="00A71727"/>
    <w:rsid w:val="00A8140A"/>
    <w:rsid w:val="00B75EFA"/>
    <w:rsid w:val="00C17778"/>
    <w:rsid w:val="00EB50E0"/>
    <w:rsid w:val="00F34DB6"/>
    <w:rsid w:val="00F7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526387"/>
  <w15:chartTrackingRefBased/>
  <w15:docId w15:val="{BE296079-D467-4742-913D-5B78BF026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8140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81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140A"/>
  </w:style>
  <w:style w:type="table" w:styleId="Tabellenraster">
    <w:name w:val="Table Grid"/>
    <w:basedOn w:val="NormaleTabelle"/>
    <w:uiPriority w:val="39"/>
    <w:rsid w:val="00A81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A81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140A"/>
  </w:style>
  <w:style w:type="paragraph" w:styleId="berarbeitung">
    <w:name w:val="Revision"/>
    <w:hidden/>
    <w:uiPriority w:val="99"/>
    <w:semiHidden/>
    <w:rsid w:val="000256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03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Bielefeld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Nahrgang, Ruth Gerlinde</dc:creator>
  <cp:keywords>, docId:E94417D32D4C4D4296B4F3F415CFB2E3</cp:keywords>
  <dc:description/>
  <cp:lastModifiedBy>Nahrgang, Ruth Gerlinde</cp:lastModifiedBy>
  <cp:revision>2</cp:revision>
  <dcterms:created xsi:type="dcterms:W3CDTF">2025-01-22T08:56:00Z</dcterms:created>
  <dcterms:modified xsi:type="dcterms:W3CDTF">2025-01-22T08:56:00Z</dcterms:modified>
</cp:coreProperties>
</file>